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88" w:rsidRPr="00237D75" w:rsidRDefault="00C54588" w:rsidP="00237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D75">
        <w:rPr>
          <w:rFonts w:ascii="Times New Roman" w:hAnsi="Times New Roman"/>
          <w:b/>
          <w:sz w:val="24"/>
          <w:szCs w:val="24"/>
        </w:rPr>
        <w:t>ИСПОЛЬЗОВАИЕ СЛОВЕСНЫХ ДИДАКТИЧЕСКИХ ИГР В ФОРМ</w:t>
      </w:r>
      <w:r w:rsidR="00237D75" w:rsidRPr="00237D75">
        <w:rPr>
          <w:rFonts w:ascii="Times New Roman" w:hAnsi="Times New Roman"/>
          <w:b/>
          <w:sz w:val="24"/>
          <w:szCs w:val="24"/>
        </w:rPr>
        <w:t>ИРОВАНИИ СЛОВАРЯ ДЕТЕЙ 4-5 ЛЕТ</w:t>
      </w:r>
    </w:p>
    <w:p w:rsidR="00237D75" w:rsidRPr="00AE7E0D" w:rsidRDefault="00237D75" w:rsidP="00237D75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r w:rsidRPr="00AE7E0D">
        <w:rPr>
          <w:rFonts w:ascii="Times New Roman" w:eastAsia="Calibri" w:hAnsi="Times New Roman"/>
          <w:b/>
          <w:sz w:val="24"/>
          <w:szCs w:val="24"/>
        </w:rPr>
        <w:t>Широкова М.А.</w:t>
      </w:r>
    </w:p>
    <w:p w:rsidR="00237D75" w:rsidRPr="00AE7E0D" w:rsidRDefault="00237D75" w:rsidP="00237D75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E7E0D">
        <w:rPr>
          <w:rFonts w:ascii="Times New Roman" w:eastAsia="Calibri" w:hAnsi="Times New Roman"/>
          <w:b/>
          <w:sz w:val="24"/>
          <w:szCs w:val="24"/>
        </w:rPr>
        <w:t>Шубина С.С.</w:t>
      </w:r>
    </w:p>
    <w:bookmarkEnd w:id="0"/>
    <w:p w:rsidR="00237D75" w:rsidRPr="00AE7E0D" w:rsidRDefault="00237D75" w:rsidP="00237D75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AE7E0D">
        <w:rPr>
          <w:rFonts w:ascii="Times New Roman" w:eastAsia="Calibri" w:hAnsi="Times New Roman"/>
          <w:i/>
          <w:sz w:val="24"/>
          <w:szCs w:val="24"/>
        </w:rPr>
        <w:t>в</w:t>
      </w:r>
      <w:r w:rsidRPr="00AE7E0D">
        <w:rPr>
          <w:rFonts w:ascii="Times New Roman" w:eastAsia="Calibri" w:hAnsi="Times New Roman"/>
          <w:i/>
          <w:sz w:val="24"/>
          <w:szCs w:val="24"/>
        </w:rPr>
        <w:t>оспитатели</w:t>
      </w:r>
      <w:r w:rsidRPr="00AE7E0D">
        <w:rPr>
          <w:rFonts w:ascii="Times New Roman" w:eastAsia="Calibri" w:hAnsi="Times New Roman"/>
          <w:i/>
          <w:sz w:val="24"/>
          <w:szCs w:val="24"/>
        </w:rPr>
        <w:t>,</w:t>
      </w:r>
      <w:r w:rsidRPr="00AE7E0D">
        <w:rPr>
          <w:rFonts w:ascii="Times New Roman" w:eastAsia="Calibri" w:hAnsi="Times New Roman"/>
          <w:i/>
          <w:sz w:val="24"/>
          <w:szCs w:val="24"/>
        </w:rPr>
        <w:t xml:space="preserve"> МБДОУ</w:t>
      </w:r>
      <w:r w:rsidRPr="00AE7E0D">
        <w:rPr>
          <w:rFonts w:ascii="Times New Roman" w:eastAsia="Calibri" w:hAnsi="Times New Roman"/>
          <w:i/>
          <w:sz w:val="24"/>
          <w:szCs w:val="24"/>
        </w:rPr>
        <w:t xml:space="preserve"> г. Абакан</w:t>
      </w:r>
      <w:r w:rsidRPr="00AE7E0D">
        <w:rPr>
          <w:rFonts w:ascii="Times New Roman" w:eastAsia="Calibri" w:hAnsi="Times New Roman"/>
          <w:i/>
          <w:sz w:val="24"/>
          <w:szCs w:val="24"/>
        </w:rPr>
        <w:t xml:space="preserve"> «Детский сад «</w:t>
      </w:r>
      <w:proofErr w:type="spellStart"/>
      <w:r w:rsidRPr="00AE7E0D">
        <w:rPr>
          <w:rFonts w:ascii="Times New Roman" w:eastAsia="Calibri" w:hAnsi="Times New Roman"/>
          <w:i/>
          <w:sz w:val="24"/>
          <w:szCs w:val="24"/>
        </w:rPr>
        <w:t>Капитошка</w:t>
      </w:r>
      <w:proofErr w:type="spellEnd"/>
      <w:r w:rsidRPr="00AE7E0D">
        <w:rPr>
          <w:rFonts w:ascii="Times New Roman" w:eastAsia="Calibri" w:hAnsi="Times New Roman"/>
          <w:i/>
          <w:sz w:val="24"/>
          <w:szCs w:val="24"/>
        </w:rPr>
        <w:t>»</w:t>
      </w:r>
    </w:p>
    <w:p w:rsidR="00237D75" w:rsidRPr="00237D75" w:rsidRDefault="00237D7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Константин Дмитриевич Ушинский неоднократно подчеркивал важность речевого общения: «Усваивая родной язык, ребенок усваивает не одни только слова, их сложение и видоизменение, но и бесконечное мно</w:t>
      </w:r>
      <w:r w:rsidRPr="00237D75">
        <w:rPr>
          <w:rFonts w:ascii="Times New Roman" w:hAnsi="Times New Roman"/>
          <w:sz w:val="24"/>
          <w:szCs w:val="24"/>
        </w:rPr>
        <w:softHyphen/>
        <w:t xml:space="preserve">жество понятий, воззрений на предметы, множество мыслей, чувств, художественных образов, логику и философию языка...»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 xml:space="preserve">Поэтому, хорошая речь является  важнейшим  условием всестороннего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очень важно заботиться о своевременном формировании речи детей, о ее чистоте и </w:t>
      </w:r>
      <w:r w:rsidR="00345DBE" w:rsidRPr="00237D75">
        <w:rPr>
          <w:rFonts w:ascii="Times New Roman" w:hAnsi="Times New Roman"/>
          <w:sz w:val="24"/>
          <w:szCs w:val="24"/>
        </w:rPr>
        <w:t xml:space="preserve">правильности. </w:t>
      </w:r>
      <w:r w:rsidR="00EB3732" w:rsidRPr="00237D75">
        <w:rPr>
          <w:rFonts w:ascii="Times New Roman" w:hAnsi="Times New Roman"/>
          <w:sz w:val="24"/>
          <w:szCs w:val="24"/>
        </w:rPr>
        <w:t>[1]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 xml:space="preserve">Словарь – это один </w:t>
      </w:r>
      <w:r w:rsidR="00345DBE" w:rsidRPr="00237D75">
        <w:rPr>
          <w:rFonts w:ascii="Times New Roman" w:hAnsi="Times New Roman"/>
          <w:sz w:val="24"/>
          <w:szCs w:val="24"/>
        </w:rPr>
        <w:t>важнейших компонентов</w:t>
      </w:r>
      <w:r w:rsidRPr="00237D75">
        <w:rPr>
          <w:rFonts w:ascii="Times New Roman" w:hAnsi="Times New Roman"/>
          <w:sz w:val="24"/>
          <w:szCs w:val="24"/>
        </w:rPr>
        <w:t xml:space="preserve"> речевого развития ребенка. Алексей Николаевич </w:t>
      </w:r>
      <w:r w:rsidRPr="00237D75">
        <w:rPr>
          <w:rFonts w:ascii="Times New Roman" w:hAnsi="Times New Roman"/>
          <w:bCs/>
          <w:sz w:val="24"/>
          <w:szCs w:val="24"/>
        </w:rPr>
        <w:t>Леонтьев считал, что</w:t>
      </w:r>
      <w:r w:rsidRPr="00237D75">
        <w:rPr>
          <w:rFonts w:ascii="Times New Roman" w:hAnsi="Times New Roman"/>
          <w:sz w:val="24"/>
          <w:szCs w:val="24"/>
        </w:rPr>
        <w:t xml:space="preserve"> овладение словарем является важнейшим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слов. Одновременно с этим происходит развитие </w:t>
      </w:r>
      <w:proofErr w:type="spellStart"/>
      <w:r w:rsidRPr="00237D75">
        <w:rPr>
          <w:rFonts w:ascii="Times New Roman" w:hAnsi="Times New Roman"/>
          <w:sz w:val="24"/>
          <w:szCs w:val="24"/>
        </w:rPr>
        <w:t>операциональной</w:t>
      </w:r>
      <w:proofErr w:type="spellEnd"/>
      <w:r w:rsidRPr="00237D75">
        <w:rPr>
          <w:rFonts w:ascii="Times New Roman" w:hAnsi="Times New Roman"/>
          <w:sz w:val="24"/>
          <w:szCs w:val="24"/>
        </w:rPr>
        <w:t xml:space="preserve"> стороны мышления, поэтому овладение лексическим значением происходит на основе операций анализа, синтеза, обобщения. Бедность словаря мешает полноценному общению, а, следовательно, и общему развитию ребенка. И напротив, богатство словаря является признаком хорошо развитой речи и показателем высокого уровня умственного развития. </w:t>
      </w:r>
      <w:r w:rsidR="00EB3732" w:rsidRPr="00237D75">
        <w:rPr>
          <w:rFonts w:ascii="Times New Roman" w:hAnsi="Times New Roman"/>
          <w:sz w:val="24"/>
          <w:szCs w:val="24"/>
        </w:rPr>
        <w:t>[4]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 xml:space="preserve">Своевременное развитие словаря – один из важных факторов подготовки к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>Таким образом,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hAnsi="Times New Roman"/>
          <w:color w:val="000000"/>
          <w:sz w:val="24"/>
          <w:szCs w:val="24"/>
        </w:rPr>
        <w:t>можно отметить, что очень</w:t>
      </w:r>
      <w:r w:rsidRPr="00237D75">
        <w:rPr>
          <w:rFonts w:ascii="Times New Roman" w:hAnsi="Times New Roman"/>
          <w:sz w:val="24"/>
          <w:szCs w:val="24"/>
        </w:rPr>
        <w:t xml:space="preserve"> важная задача, стоящая перед взрослыми, это задача обогащения словаря ребенка. У всех людей есть пассивный словарь - в него входят слова, которые мы понимаем, но редко используем в речи, а есть активный словарь, т.е. тот набор слов, который мы употребляем в каждодневном общении с другими людьми. У дошкольников же пассивный словарь в значительной степени превышает активный. И одна из существенных проблем - перенести как можно больше пассивных слов в активный словарь.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3732" w:rsidRPr="00237D75">
        <w:rPr>
          <w:rFonts w:ascii="Times New Roman" w:hAnsi="Times New Roman"/>
          <w:color w:val="000000" w:themeColor="text1"/>
          <w:sz w:val="24"/>
          <w:szCs w:val="24"/>
          <w:lang w:val="en-US"/>
        </w:rPr>
        <w:t>[6]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 xml:space="preserve">Развитие речи и словаря детей, овладение богатством родного языка составляет один из основных элементов формирования личности. </w:t>
      </w:r>
      <w:proofErr w:type="gramStart"/>
      <w:r w:rsidRPr="00237D75">
        <w:rPr>
          <w:rFonts w:ascii="Times New Roman" w:hAnsi="Times New Roman"/>
          <w:sz w:val="24"/>
          <w:szCs w:val="24"/>
        </w:rPr>
        <w:t>Поэтому, актуальностью нашего  исследования является тот факт, что согласно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Федеральному государственному образовательному стандарту дошкольного образования, в содержании образовательной деятельности определена образовательная область «речевое развитие»,  в пункте 2.6. указано следующее: «……речевое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речи……»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732" w:rsidRPr="00237D75">
        <w:rPr>
          <w:rFonts w:ascii="Times New Roman" w:hAnsi="Times New Roman"/>
          <w:color w:val="000000"/>
          <w:sz w:val="24"/>
          <w:szCs w:val="24"/>
        </w:rPr>
        <w:t>[3]</w:t>
      </w:r>
      <w:proofErr w:type="gramEnd"/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Данная область направлен</w:t>
      </w:r>
      <w:r w:rsidRPr="00237D75">
        <w:rPr>
          <w:rFonts w:ascii="Times New Roman" w:hAnsi="Times New Roman"/>
          <w:color w:val="000000"/>
          <w:sz w:val="24"/>
          <w:szCs w:val="24"/>
        </w:rPr>
        <w:t>а</w:t>
      </w:r>
      <w:r w:rsidRPr="00237D75">
        <w:rPr>
          <w:rFonts w:ascii="Times New Roman" w:hAnsi="Times New Roman"/>
          <w:sz w:val="24"/>
          <w:szCs w:val="24"/>
        </w:rPr>
        <w:t xml:space="preserve">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-    развитие свободного общения с взрослыми и детьми;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-   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- практическое овладение воспитанниками нормами речи.</w:t>
      </w:r>
      <w:r w:rsidR="00EB3732" w:rsidRPr="00237D75">
        <w:rPr>
          <w:rFonts w:ascii="Times New Roman" w:hAnsi="Times New Roman"/>
          <w:sz w:val="24"/>
          <w:szCs w:val="24"/>
        </w:rPr>
        <w:t>[2]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lastRenderedPageBreak/>
        <w:t>Отсюда следует, что важным условием формирования словаря дошкольника является выбор эффективных, целесообразных методов и приёмов, а также форм осуществления данной работы педагогами. Педагоги дошкольных образовательных организаций должны стремиться к поиску наиболее эффективных методов, приемов, сре</w:t>
      </w: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я овладения детьми словом.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Согласно перспективно –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>тематическому плану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>мы организуем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1 раз в неделю в первой половине дня (вторник)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>занятия по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развитию речи.  </w:t>
      </w:r>
      <w:proofErr w:type="gramStart"/>
      <w:r w:rsidR="00345DBE" w:rsidRPr="00237D75">
        <w:rPr>
          <w:rFonts w:ascii="Times New Roman" w:hAnsi="Times New Roman"/>
          <w:color w:val="000000"/>
          <w:sz w:val="24"/>
          <w:szCs w:val="24"/>
        </w:rPr>
        <w:t>П</w:t>
      </w:r>
      <w:r w:rsidRPr="00237D75">
        <w:rPr>
          <w:rFonts w:ascii="Times New Roman" w:hAnsi="Times New Roman"/>
          <w:color w:val="000000"/>
          <w:sz w:val="24"/>
          <w:szCs w:val="24"/>
        </w:rPr>
        <w:t>ланируя организованную образовательную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деятельность, направленную на развитие речи детей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>мы используем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следующие методы и приемы: беседы согласно темам недели, задачей которых является формировать умения детей поддерживать беседу, вести содержательный разговор, высказываться, задавать вопросы, обобщать в речи свои речевые умения и  расширять представления об окружающем мире, различные словесные дидактические игры их задачей является пополнение и активизация словаря, развитие умения точно выражать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 свои  мысли, рассказы их главной задачей является показать детям образец литературно правильной речи, с помощью чтения у детей расширяются и обогащаются знания, происходит восприятие и понимание художественной литературы.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>В процессе проведенного анализа мы установили, что словесные дидактические игры используются воспитателем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hAnsi="Times New Roman"/>
          <w:color w:val="000000"/>
          <w:sz w:val="24"/>
          <w:szCs w:val="24"/>
        </w:rPr>
        <w:t>для формирования словаря, поэтому нам необходимо продолжить данную работу.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Таким образом, перед нами встала задача разработать картотеку разнообразных словесных дидактических игр для детей 4-5 лет для решения задач раздела «формирование словаря» по темам недели.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>Согласно основной образовательной программы в разделе «формирование словаря» дошкольники в возрасте 4-5 лет должны освоить использование в речи: названий предметов и материалов, из которых они изготовлены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ткань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бумага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дерево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резина</w:t>
      </w:r>
      <w:r w:rsidRPr="00237D75">
        <w:rPr>
          <w:rFonts w:ascii="Times New Roman" w:hAnsi="Times New Roman"/>
          <w:color w:val="000000"/>
          <w:sz w:val="24"/>
          <w:szCs w:val="24"/>
        </w:rPr>
        <w:t>); названий живых существ и сред их обитания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земля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почва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воздух</w:t>
      </w:r>
      <w:r w:rsidRPr="00237D75">
        <w:rPr>
          <w:rFonts w:ascii="Times New Roman" w:hAnsi="Times New Roman"/>
          <w:color w:val="000000"/>
          <w:sz w:val="24"/>
          <w:szCs w:val="24"/>
        </w:rPr>
        <w:t>), некоторых трудовых процессов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кормление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животных,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выращивание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овощей,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стирка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белья,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сервировка </w:t>
      </w:r>
      <w:r w:rsidRPr="00237D75">
        <w:rPr>
          <w:rFonts w:ascii="Times New Roman" w:hAnsi="Times New Roman"/>
          <w:color w:val="000000"/>
          <w:sz w:val="24"/>
          <w:szCs w:val="24"/>
        </w:rPr>
        <w:t>стола и др.);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>слов, обозначающих части предметов, объектов и явлений природы, их свойства и качества: цветовые оттенки, вкусовые качества, степени качества объектов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мягче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светлее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темнее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толще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тверже </w:t>
      </w:r>
      <w:r w:rsidRPr="00237D75">
        <w:rPr>
          <w:rFonts w:ascii="Times New Roman" w:hAnsi="Times New Roman"/>
          <w:color w:val="000000"/>
          <w:sz w:val="24"/>
          <w:szCs w:val="24"/>
        </w:rPr>
        <w:t>и т. п.), явлений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холодно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мокро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солнечно </w:t>
      </w:r>
      <w:r w:rsidRPr="00237D75">
        <w:rPr>
          <w:rFonts w:ascii="Times New Roman" w:hAnsi="Times New Roman"/>
          <w:color w:val="000000"/>
          <w:sz w:val="24"/>
          <w:szCs w:val="24"/>
        </w:rPr>
        <w:t>и др.);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>слов, обозначающих некоторые родовые и видовые обобщения (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игрушки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посуда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животные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растения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и др.), а также лежащие в основе этих обобщений существенные признаки (живые организмы —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растут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размножаются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развиваются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; посуда — это то,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что необходимо людям для еды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приготовления и хранения пищи </w:t>
      </w:r>
      <w:r w:rsidRPr="00237D75">
        <w:rPr>
          <w:rFonts w:ascii="Times New Roman" w:hAnsi="Times New Roman"/>
          <w:color w:val="000000"/>
          <w:sz w:val="24"/>
          <w:szCs w:val="24"/>
        </w:rPr>
        <w:t>и т. д.); слов извинения, участия, эмоционального сочувствия.</w:t>
      </w:r>
      <w:r w:rsidRPr="00237D75"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gramEnd"/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>нашему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 тематическому планированию</w:t>
      </w:r>
      <w:r w:rsidR="00345DBE" w:rsidRPr="00237D7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была разработана картотека словесных дидактических игр. Разработанная картотека включает в себя 16 игр, по следующим темам: «Пернатые соседи и друзья», «Путешествие в страну загадок, чудес, открытий, экспериментов», «Моя страна, моя Родина», «Путешествие по экологической тропе».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 xml:space="preserve">Представленные игры разнообразны и реализуют задачи в разделе «формирования словаря»: освоение и использование в речи: названий предметов и материалов, из которых они изготовлены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>(ткань, бумага, дерево, резина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); названий живых существ и сред их обитания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(земля, почва, воздух),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некоторых трудовых процессов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(кормление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животных,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выращивание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овощей,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стирка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белья,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сервировка </w:t>
      </w:r>
      <w:r w:rsidRPr="00237D75">
        <w:rPr>
          <w:rFonts w:ascii="Times New Roman" w:hAnsi="Times New Roman"/>
          <w:color w:val="000000"/>
          <w:sz w:val="24"/>
          <w:szCs w:val="24"/>
        </w:rPr>
        <w:t>стола и др.);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 xml:space="preserve">слов, обозначающих части предметов, объектов и явлений природы, их свойства и качества: цветовые оттенки, вкусовые качества, степени качества объектов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(мягче, светлее, темнее, толще, тверже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и т. п.), явлений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(холодно, мокро, солнечно </w:t>
      </w:r>
      <w:r w:rsidRPr="00237D75">
        <w:rPr>
          <w:rFonts w:ascii="Times New Roman" w:hAnsi="Times New Roman"/>
          <w:color w:val="000000"/>
          <w:sz w:val="24"/>
          <w:szCs w:val="24"/>
        </w:rPr>
        <w:t>и др.);</w:t>
      </w:r>
      <w:proofErr w:type="gramEnd"/>
      <w:r w:rsidRPr="00237D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color w:val="000000"/>
          <w:sz w:val="24"/>
          <w:szCs w:val="24"/>
        </w:rPr>
        <w:t xml:space="preserve">слов, обозначающих некоторые родовые и видовые обобщения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(игрушки, посуда, животные, растения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и др.), а также лежащие в основе этих обобщений существенные признаки (живые организмы —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растут, размножаются, развиваются;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посуда — это то,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необходимо людям для еды, </w:t>
      </w:r>
      <w:r w:rsidRPr="00237D75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приготовления и хранения пищи, </w:t>
      </w:r>
      <w:r w:rsidRPr="00237D75">
        <w:rPr>
          <w:rFonts w:ascii="Times New Roman" w:hAnsi="Times New Roman"/>
          <w:color w:val="000000"/>
          <w:sz w:val="24"/>
          <w:szCs w:val="24"/>
        </w:rPr>
        <w:t xml:space="preserve">и т. д.); слов извинения, участия, эмоционального сочувствия. </w:t>
      </w:r>
      <w:proofErr w:type="gramEnd"/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Каждая игра имеет четко выдержанную  структуру, а именно: название, дидактическая задача, игровая задача, игровые действия, правила, материалы для игры, ход игры.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Следующим этапом нашей работы стала разработка конспектов по развитию речи с использованием подобранных словесных дидактических игр  и проведение  занятий </w:t>
      </w:r>
      <w:r w:rsidR="00345DBE" w:rsidRPr="00237D75">
        <w:rPr>
          <w:rFonts w:ascii="Times New Roman" w:hAnsi="Times New Roman"/>
          <w:color w:val="000000"/>
          <w:sz w:val="24"/>
          <w:szCs w:val="24"/>
        </w:rPr>
        <w:t xml:space="preserve">с детьми 4-5 лет. </w:t>
      </w:r>
    </w:p>
    <w:p w:rsidR="00B76255" w:rsidRPr="00237D75" w:rsidRDefault="00C9562F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>Расскажем вам о проведении одного из занятий</w:t>
      </w:r>
      <w:r w:rsidR="00B76255" w:rsidRPr="00237D75">
        <w:rPr>
          <w:rFonts w:ascii="Times New Roman" w:eastAsia="Calibri" w:hAnsi="Times New Roman"/>
          <w:sz w:val="24"/>
          <w:szCs w:val="24"/>
        </w:rPr>
        <w:t xml:space="preserve"> по развитию речи по теме «Путешествие в страну загадок и чудес».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Целью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данного занятия</w:t>
      </w:r>
      <w:r w:rsidRPr="00237D75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sz w:val="24"/>
          <w:szCs w:val="24"/>
        </w:rPr>
        <w:t>стало</w:t>
      </w:r>
      <w:r w:rsidRPr="00237D7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237D75">
        <w:rPr>
          <w:rFonts w:ascii="Times New Roman" w:eastAsia="Calibri" w:hAnsi="Times New Roman"/>
          <w:sz w:val="24"/>
          <w:szCs w:val="24"/>
        </w:rPr>
        <w:t xml:space="preserve">совершенствование умений использовать в речи слова обозначающие признаки и действия предметов. На основе поставленной цели были сформированы следующие образовательные задачи: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-  </w:t>
      </w:r>
      <w:r w:rsidRPr="00237D75">
        <w:rPr>
          <w:rFonts w:ascii="Times New Roman" w:eastAsia="Calibri" w:hAnsi="Times New Roman"/>
          <w:bCs/>
          <w:sz w:val="24"/>
          <w:szCs w:val="24"/>
        </w:rPr>
        <w:t>закреплять умение использовать в речи слова, обозначающие признаки объектов.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- </w:t>
      </w:r>
      <w:r w:rsidRPr="00237D75">
        <w:rPr>
          <w:rFonts w:ascii="Times New Roman" w:eastAsia="Calibri" w:hAnsi="Times New Roman"/>
          <w:bCs/>
          <w:sz w:val="24"/>
          <w:szCs w:val="24"/>
        </w:rPr>
        <w:t>закреплять умение использовать в речи слова, обозначающие действия предметов.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37D75">
        <w:rPr>
          <w:rFonts w:ascii="Times New Roman" w:eastAsia="Calibri" w:hAnsi="Times New Roman"/>
          <w:bCs/>
          <w:sz w:val="24"/>
          <w:szCs w:val="24"/>
        </w:rPr>
        <w:t xml:space="preserve">- отрабатывать произношение шипящих </w:t>
      </w:r>
      <w:r w:rsidRPr="00237D75">
        <w:rPr>
          <w:rFonts w:ascii="Times New Roman" w:eastAsia="Calibri" w:hAnsi="Times New Roman"/>
          <w:bCs/>
          <w:i/>
          <w:iCs/>
          <w:sz w:val="24"/>
          <w:szCs w:val="24"/>
        </w:rPr>
        <w:t>(</w:t>
      </w:r>
      <w:proofErr w:type="gramStart"/>
      <w:r w:rsidRPr="00237D75">
        <w:rPr>
          <w:rFonts w:ascii="Times New Roman" w:eastAsia="Calibri" w:hAnsi="Times New Roman"/>
          <w:bCs/>
          <w:sz w:val="24"/>
          <w:szCs w:val="24"/>
        </w:rPr>
        <w:t>звуков</w:t>
      </w:r>
      <w:r w:rsidRPr="00237D75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ж</w:t>
      </w:r>
      <w:proofErr w:type="gramEnd"/>
      <w:r w:rsidRPr="00237D75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bCs/>
          <w:iCs/>
          <w:sz w:val="24"/>
          <w:szCs w:val="24"/>
        </w:rPr>
        <w:t>и</w:t>
      </w:r>
      <w:r w:rsidRPr="00237D75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ш)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37D7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         Достижени</w:t>
      </w:r>
      <w:r w:rsidRPr="00237D7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е </w:t>
      </w:r>
      <w:r w:rsidRPr="00237D7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поставленной цели и задач, было проведено в несколько этапов: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Предварительная работа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перед занятием -</w:t>
      </w:r>
      <w:r w:rsidRPr="00237D75">
        <w:rPr>
          <w:rFonts w:ascii="Times New Roman" w:eastAsia="Calibri" w:hAnsi="Times New Roman"/>
          <w:sz w:val="24"/>
          <w:szCs w:val="24"/>
        </w:rPr>
        <w:t xml:space="preserve">  на данном этапе главной задачей было подготовить весь необходимый демонстрационный материал, а именно: цветик-</w:t>
      </w:r>
      <w:proofErr w:type="spellStart"/>
      <w:r w:rsidRPr="00237D75">
        <w:rPr>
          <w:rFonts w:ascii="Times New Roman" w:eastAsia="Calibri" w:hAnsi="Times New Roman"/>
          <w:sz w:val="24"/>
          <w:szCs w:val="24"/>
        </w:rPr>
        <w:t>пятицветик</w:t>
      </w:r>
      <w:proofErr w:type="spellEnd"/>
      <w:r w:rsidRPr="00237D75">
        <w:rPr>
          <w:rFonts w:ascii="Times New Roman" w:eastAsia="Calibri" w:hAnsi="Times New Roman"/>
          <w:sz w:val="24"/>
          <w:szCs w:val="24"/>
        </w:rPr>
        <w:t>, разноцветные лепестки, сказочную фею, подобрать музыкальное сопровождение.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color w:val="000000"/>
          <w:sz w:val="24"/>
          <w:szCs w:val="24"/>
        </w:rPr>
        <w:t>На первом этапе занятия, необходимо было</w:t>
      </w:r>
      <w:r w:rsidRPr="00237D75">
        <w:rPr>
          <w:rFonts w:ascii="Times New Roman" w:eastAsia="Calibri" w:hAnsi="Times New Roman"/>
          <w:sz w:val="24"/>
          <w:szCs w:val="24"/>
        </w:rPr>
        <w:t xml:space="preserve"> заинтересовать детей на предстоящую деятельность. С помощью сюрпризного момента: «К нам сегодня прилетела  фея Цвета. Она прилетела к нам из страны </w:t>
      </w:r>
      <w:proofErr w:type="spellStart"/>
      <w:r w:rsidRPr="00237D75">
        <w:rPr>
          <w:rFonts w:ascii="Times New Roman" w:eastAsia="Calibri" w:hAnsi="Times New Roman"/>
          <w:sz w:val="24"/>
          <w:szCs w:val="24"/>
        </w:rPr>
        <w:t>Цветалии</w:t>
      </w:r>
      <w:proofErr w:type="spellEnd"/>
      <w:r w:rsidRPr="00237D75">
        <w:rPr>
          <w:rFonts w:ascii="Times New Roman" w:eastAsia="Calibri" w:hAnsi="Times New Roman"/>
          <w:sz w:val="24"/>
          <w:szCs w:val="24"/>
        </w:rPr>
        <w:t xml:space="preserve">.  Злой волшебник ворвался к ней в королевство и заколдовал её волшебный цветок – Цветик – </w:t>
      </w:r>
      <w:proofErr w:type="spellStart"/>
      <w:r w:rsidRPr="00237D75">
        <w:rPr>
          <w:rFonts w:ascii="Times New Roman" w:eastAsia="Calibri" w:hAnsi="Times New Roman"/>
          <w:sz w:val="24"/>
          <w:szCs w:val="24"/>
        </w:rPr>
        <w:t>пятицветик</w:t>
      </w:r>
      <w:proofErr w:type="spellEnd"/>
      <w:r w:rsidRPr="00237D75">
        <w:rPr>
          <w:rFonts w:ascii="Times New Roman" w:eastAsia="Calibri" w:hAnsi="Times New Roman"/>
          <w:sz w:val="24"/>
          <w:szCs w:val="24"/>
        </w:rPr>
        <w:t>. Он забрал у него все цвета на его прекрасных лепесточках. Чтобы расколдовать цветок мы должны поиграть в 5 игр….</w:t>
      </w:r>
      <w:r w:rsidR="00345DBE" w:rsidRPr="00237D75">
        <w:rPr>
          <w:rFonts w:ascii="Times New Roman" w:eastAsia="Calibri" w:hAnsi="Times New Roman"/>
          <w:sz w:val="24"/>
          <w:szCs w:val="24"/>
        </w:rPr>
        <w:t xml:space="preserve">» нам </w:t>
      </w:r>
      <w:r w:rsidRPr="00237D75">
        <w:rPr>
          <w:rFonts w:ascii="Times New Roman" w:eastAsia="Calibri" w:hAnsi="Times New Roman"/>
          <w:sz w:val="24"/>
          <w:szCs w:val="24"/>
        </w:rPr>
        <w:t>удалось заинтересовать детей на предстоящую деятельность.</w:t>
      </w:r>
    </w:p>
    <w:p w:rsidR="00345DBE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          Далее детям было предложено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поиграть:</w:t>
      </w:r>
      <w:r w:rsidRPr="00237D75">
        <w:rPr>
          <w:rFonts w:ascii="Times New Roman" w:eastAsia="Calibri" w:hAnsi="Times New Roman"/>
          <w:sz w:val="24"/>
          <w:szCs w:val="24"/>
        </w:rPr>
        <w:t xml:space="preserve"> отгадать загадки, с помощью которых нужно было найти спрятанные в группе лепестки.  Чтобы лепесток вернуть  цветику-</w:t>
      </w:r>
      <w:proofErr w:type="spellStart"/>
      <w:r w:rsidRPr="00237D75">
        <w:rPr>
          <w:rFonts w:ascii="Times New Roman" w:eastAsia="Calibri" w:hAnsi="Times New Roman"/>
          <w:sz w:val="24"/>
          <w:szCs w:val="24"/>
        </w:rPr>
        <w:t>пятицветику</w:t>
      </w:r>
      <w:proofErr w:type="spellEnd"/>
      <w:r w:rsidRPr="00237D75">
        <w:rPr>
          <w:rFonts w:ascii="Times New Roman" w:eastAsia="Calibri" w:hAnsi="Times New Roman"/>
          <w:sz w:val="24"/>
          <w:szCs w:val="24"/>
        </w:rPr>
        <w:t>, нужно поиграть в игру: «</w:t>
      </w:r>
      <w:r w:rsidRPr="00237D75">
        <w:rPr>
          <w:rFonts w:ascii="Times New Roman" w:eastAsia="Calibri" w:hAnsi="Times New Roman"/>
          <w:bCs/>
          <w:sz w:val="24"/>
          <w:szCs w:val="24"/>
        </w:rPr>
        <w:t>Подбери как можно больше слов  - признаков».</w:t>
      </w:r>
      <w:r w:rsidRPr="00237D75">
        <w:rPr>
          <w:rFonts w:ascii="Times New Roman" w:eastAsia="Calibri" w:hAnsi="Times New Roman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Особенность</w:t>
      </w:r>
      <w:r w:rsidRPr="00237D75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 xml:space="preserve">игры </w:t>
      </w:r>
      <w:r w:rsidRPr="00237D75">
        <w:rPr>
          <w:rFonts w:ascii="Times New Roman" w:eastAsia="Calibri" w:hAnsi="Times New Roman"/>
          <w:sz w:val="24"/>
          <w:szCs w:val="24"/>
        </w:rPr>
        <w:t xml:space="preserve">заключалась в том, что нужно было подобрать к предложенным словам как можно больше признаков.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Следующая игра</w:t>
      </w:r>
      <w:r w:rsidRPr="00237D75">
        <w:rPr>
          <w:rFonts w:ascii="Times New Roman" w:eastAsia="Calibri" w:hAnsi="Times New Roman"/>
          <w:sz w:val="24"/>
          <w:szCs w:val="24"/>
        </w:rPr>
        <w:t xml:space="preserve"> называлось «Кто больше действий назовет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 xml:space="preserve">». Детям предлагались различные слова, и к ним нужно было подобрать подходящее по смыслу действие. </w:t>
      </w:r>
      <w:r w:rsidRPr="00237D75">
        <w:rPr>
          <w:rFonts w:ascii="Times New Roman" w:eastAsia="Calibri" w:hAnsi="Times New Roman"/>
          <w:sz w:val="24"/>
          <w:szCs w:val="24"/>
        </w:rPr>
        <w:t xml:space="preserve">Также с целью укрепления здоровья детей в ходе занятия была проведена  с детьми </w:t>
      </w:r>
      <w:proofErr w:type="spellStart"/>
      <w:r w:rsidRPr="00237D75">
        <w:rPr>
          <w:rFonts w:ascii="Times New Roman" w:eastAsia="Calibri" w:hAnsi="Times New Roman"/>
          <w:sz w:val="24"/>
          <w:szCs w:val="24"/>
        </w:rPr>
        <w:t>физминутка</w:t>
      </w:r>
      <w:proofErr w:type="spellEnd"/>
      <w:r w:rsidRPr="00237D75">
        <w:rPr>
          <w:rFonts w:ascii="Times New Roman" w:eastAsia="Calibri" w:hAnsi="Times New Roman"/>
          <w:sz w:val="24"/>
          <w:szCs w:val="24"/>
        </w:rPr>
        <w:t xml:space="preserve"> в соответствии с темой занятия. 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Следующая игровая ситуация  была направлена на то, чтобы дети  проговорили</w:t>
      </w:r>
      <w:r w:rsidRPr="00237D75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sz w:val="24"/>
          <w:szCs w:val="24"/>
        </w:rPr>
        <w:t xml:space="preserve"> четко скороговорки со звуками [ж] и [ш].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>И последняя игра</w:t>
      </w:r>
      <w:r w:rsidRPr="00237D75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sz w:val="24"/>
          <w:szCs w:val="24"/>
        </w:rPr>
        <w:t>была на внимание. Нужно было запомнить животных,  после того как «спрячется» одно животно</w:t>
      </w:r>
      <w:r w:rsidRPr="00237D75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237D75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237D75">
        <w:rPr>
          <w:rFonts w:ascii="Times New Roman" w:eastAsia="Calibri" w:hAnsi="Times New Roman"/>
          <w:sz w:val="24"/>
          <w:szCs w:val="24"/>
        </w:rPr>
        <w:t xml:space="preserve"> детям нужно было назвать кого не стало.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color w:val="000000"/>
          <w:sz w:val="24"/>
          <w:szCs w:val="24"/>
        </w:rPr>
        <w:t>Когда все лепестки цветика-</w:t>
      </w:r>
      <w:proofErr w:type="spellStart"/>
      <w:r w:rsidRPr="00237D75">
        <w:rPr>
          <w:rFonts w:ascii="Times New Roman" w:eastAsia="Calibri" w:hAnsi="Times New Roman"/>
          <w:color w:val="000000"/>
          <w:sz w:val="24"/>
          <w:szCs w:val="24"/>
        </w:rPr>
        <w:t>пятицветика</w:t>
      </w:r>
      <w:proofErr w:type="spellEnd"/>
      <w:r w:rsidRPr="00237D75">
        <w:rPr>
          <w:rFonts w:ascii="Times New Roman" w:eastAsia="Calibri" w:hAnsi="Times New Roman"/>
          <w:color w:val="000000"/>
          <w:sz w:val="24"/>
          <w:szCs w:val="24"/>
        </w:rPr>
        <w:t xml:space="preserve"> были собраны, завершающим этапом стала беседа с детьми о том, кому мы сегодня помогали, что</w:t>
      </w:r>
      <w:r w:rsidRPr="00237D75">
        <w:rPr>
          <w:rFonts w:ascii="Times New Roman" w:eastAsia="Calibri" w:hAnsi="Times New Roman"/>
          <w:sz w:val="24"/>
          <w:szCs w:val="24"/>
        </w:rPr>
        <w:t xml:space="preserve"> и для чего выполняли.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 xml:space="preserve">На протяжении занятия дети активно искали по группе лепестки, охотно и с интересом выполняли различные задания. Были очень рады, что нашли все лепестки и помогли феи. Занятие длилось 20 минут, что соответствует возрасту детей. 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237D75">
        <w:rPr>
          <w:rFonts w:ascii="Times New Roman" w:eastAsia="Calibri" w:hAnsi="Times New Roman"/>
          <w:sz w:val="24"/>
          <w:szCs w:val="24"/>
        </w:rPr>
        <w:t>В ходе занятия использовались различные методы и приемы, а именно: словесный метод (беседа, объяснение, пояснение, вопросы, художественное слово), наглядный метод (игровой персонаж, картинки), игровой метод (проблемная ситуация, словесные дидактические игры).</w:t>
      </w:r>
      <w:proofErr w:type="gramEnd"/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37D75">
        <w:rPr>
          <w:rFonts w:ascii="Times New Roman" w:eastAsia="Calibri" w:hAnsi="Times New Roman"/>
          <w:sz w:val="24"/>
          <w:szCs w:val="24"/>
        </w:rPr>
        <w:t>Вся запланированная деятельность была реализована, в ходе занятия у детей трудностей не возникло.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37D75">
        <w:rPr>
          <w:rFonts w:ascii="Times New Roman" w:eastAsia="Calibri" w:hAnsi="Times New Roman"/>
          <w:color w:val="000000"/>
          <w:sz w:val="24"/>
          <w:szCs w:val="24"/>
        </w:rPr>
        <w:t>Таким образом, в ходе практической деятельности, нам удалось разработать картотеку словесных дидактических игр и разработать планы-конспекты по развитию речи с детьми 4-5 лет с использованием подобранных игр.</w:t>
      </w: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B76255" w:rsidRPr="00237D75" w:rsidRDefault="00B76255" w:rsidP="00237D7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B76255" w:rsidRPr="00237D75" w:rsidRDefault="00B76255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4588" w:rsidRPr="00237D75" w:rsidRDefault="00C54588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4588" w:rsidRPr="00237D75" w:rsidRDefault="00C54588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4588" w:rsidRPr="00237D75" w:rsidRDefault="00C54588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9562F" w:rsidRPr="00237D75" w:rsidRDefault="00C9562F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4588" w:rsidRPr="00237D75" w:rsidRDefault="00C54588" w:rsidP="00237D75">
      <w:pPr>
        <w:spacing w:after="0" w:line="240" w:lineRule="auto"/>
        <w:ind w:firstLine="567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b/>
          <w:color w:val="000000"/>
          <w:sz w:val="24"/>
          <w:szCs w:val="24"/>
        </w:rPr>
        <w:t>Список используемых источников:</w:t>
      </w:r>
    </w:p>
    <w:p w:rsidR="00C54588" w:rsidRPr="00237D75" w:rsidRDefault="00C54588" w:rsidP="00237D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Алексеева, М.М. Яшина Б.И. Методика развития речи и обучения родному языку дошкольников [Текст] / М.: Академия. – 2013. - 133 с.</w:t>
      </w:r>
    </w:p>
    <w:p w:rsidR="00C54588" w:rsidRPr="00237D75" w:rsidRDefault="00C54588" w:rsidP="00237D7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color w:val="000000"/>
          <w:sz w:val="24"/>
          <w:szCs w:val="24"/>
        </w:rPr>
        <w:t xml:space="preserve">Алиева, Т.И., </w:t>
      </w:r>
      <w:proofErr w:type="spellStart"/>
      <w:r w:rsidRPr="00237D75">
        <w:rPr>
          <w:rFonts w:ascii="Times New Roman" w:hAnsi="Times New Roman"/>
          <w:color w:val="000000"/>
          <w:sz w:val="24"/>
          <w:szCs w:val="24"/>
        </w:rPr>
        <w:t>Арнаутова</w:t>
      </w:r>
      <w:proofErr w:type="spellEnd"/>
      <w:r w:rsidRPr="00237D75">
        <w:rPr>
          <w:rFonts w:ascii="Times New Roman" w:hAnsi="Times New Roman"/>
          <w:color w:val="000000"/>
          <w:sz w:val="24"/>
          <w:szCs w:val="24"/>
        </w:rPr>
        <w:t xml:space="preserve"> Е.П. , Васюкова Н.Е. , Качанова И.А., Кондратьева Н.Л., Примерная образовательная программа дошкольного образования «Истоки», Издательство «Творческий Центр Сфера» Москва 2014.</w:t>
      </w:r>
    </w:p>
    <w:p w:rsidR="00C54588" w:rsidRPr="00237D75" w:rsidRDefault="00C54588" w:rsidP="00237D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Антипова Ж. Что? Где? Когда?: О работе по формированию словарного запаса у детей [Текст] // Дошкольное воспитание. – 2013. – №9. – с. 36–38</w:t>
      </w:r>
    </w:p>
    <w:p w:rsidR="00C54588" w:rsidRPr="00237D75" w:rsidRDefault="00C54588" w:rsidP="00237D7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7D75">
        <w:rPr>
          <w:rFonts w:ascii="Times New Roman" w:hAnsi="Times New Roman"/>
          <w:bCs/>
          <w:color w:val="000000"/>
          <w:sz w:val="24"/>
          <w:szCs w:val="24"/>
        </w:rPr>
        <w:t xml:space="preserve">Бабаева, Т.И. ,  Гогоберидзе А.Г. , Солнцева О.В. и др.  </w:t>
      </w:r>
      <w:r w:rsidRPr="00237D75">
        <w:rPr>
          <w:rFonts w:ascii="Times New Roman" w:hAnsi="Times New Roman"/>
          <w:color w:val="000000"/>
          <w:sz w:val="24"/>
          <w:szCs w:val="24"/>
        </w:rPr>
        <w:t>Примерная образовательная программа дошкольного образования «Детство»</w:t>
      </w:r>
      <w:r w:rsidRPr="00237D75">
        <w:rPr>
          <w:rFonts w:ascii="Times New Roman" w:hAnsi="Times New Roman"/>
          <w:bCs/>
          <w:color w:val="000000"/>
          <w:sz w:val="24"/>
          <w:szCs w:val="24"/>
        </w:rPr>
        <w:t>, издательство Детство-Пресс, г. Санкт-Петербург 2014 год.</w:t>
      </w:r>
    </w:p>
    <w:p w:rsidR="00C54588" w:rsidRPr="00237D75" w:rsidRDefault="00C54588" w:rsidP="00237D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7D75">
        <w:rPr>
          <w:rFonts w:ascii="Times New Roman" w:hAnsi="Times New Roman"/>
          <w:sz w:val="24"/>
          <w:szCs w:val="24"/>
        </w:rPr>
        <w:t>Бондаренко, А.К. Дидактические игры в детском саду: Пособие для воспитателя дет</w:t>
      </w:r>
      <w:proofErr w:type="gramStart"/>
      <w:r w:rsidRPr="00237D75">
        <w:rPr>
          <w:rFonts w:ascii="Times New Roman" w:hAnsi="Times New Roman"/>
          <w:sz w:val="24"/>
          <w:szCs w:val="24"/>
        </w:rPr>
        <w:t>.</w:t>
      </w:r>
      <w:proofErr w:type="gramEnd"/>
      <w:r w:rsidRPr="00237D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sz w:val="24"/>
          <w:szCs w:val="24"/>
        </w:rPr>
        <w:t>с</w:t>
      </w:r>
      <w:proofErr w:type="gramEnd"/>
      <w:r w:rsidRPr="00237D75">
        <w:rPr>
          <w:rFonts w:ascii="Times New Roman" w:hAnsi="Times New Roman"/>
          <w:sz w:val="24"/>
          <w:szCs w:val="24"/>
        </w:rPr>
        <w:t>ада / А. К. Бондаренко. - М. : Просвещение, 2012. - 176 с. : ил., 8 л. ил.; 21 см. - (Б-ка "Дет</w:t>
      </w:r>
      <w:proofErr w:type="gramStart"/>
      <w:r w:rsidRPr="00237D75">
        <w:rPr>
          <w:rFonts w:ascii="Times New Roman" w:hAnsi="Times New Roman"/>
          <w:sz w:val="24"/>
          <w:szCs w:val="24"/>
        </w:rPr>
        <w:t>.</w:t>
      </w:r>
      <w:proofErr w:type="gramEnd"/>
      <w:r w:rsidRPr="00237D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7D75">
        <w:rPr>
          <w:rFonts w:ascii="Times New Roman" w:hAnsi="Times New Roman"/>
          <w:sz w:val="24"/>
          <w:szCs w:val="24"/>
        </w:rPr>
        <w:t>с</w:t>
      </w:r>
      <w:proofErr w:type="gramEnd"/>
      <w:r w:rsidRPr="00237D75">
        <w:rPr>
          <w:rFonts w:ascii="Times New Roman" w:hAnsi="Times New Roman"/>
          <w:sz w:val="24"/>
          <w:szCs w:val="24"/>
        </w:rPr>
        <w:t>ад на селе").; ISBN В пер. (В пер.) : 75 к.</w:t>
      </w:r>
    </w:p>
    <w:p w:rsidR="00C54588" w:rsidRPr="00237D75" w:rsidRDefault="00C54588" w:rsidP="00237D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7D75">
        <w:rPr>
          <w:rFonts w:ascii="Times New Roman" w:hAnsi="Times New Roman"/>
          <w:sz w:val="24"/>
          <w:szCs w:val="24"/>
        </w:rPr>
        <w:t>Бородич</w:t>
      </w:r>
      <w:proofErr w:type="spellEnd"/>
      <w:r w:rsidRPr="00237D75">
        <w:rPr>
          <w:rFonts w:ascii="Times New Roman" w:hAnsi="Times New Roman"/>
          <w:sz w:val="24"/>
          <w:szCs w:val="24"/>
        </w:rPr>
        <w:t>, А.М. Методика развития речи детей  - М.: Просвещение, 2014. с.255</w:t>
      </w:r>
    </w:p>
    <w:p w:rsidR="00C54588" w:rsidRPr="00237D75" w:rsidRDefault="00C54588" w:rsidP="00237D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C54588" w:rsidRPr="00237D75" w:rsidSect="00237D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DC4"/>
    <w:multiLevelType w:val="multilevel"/>
    <w:tmpl w:val="E16474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160"/>
      </w:pPr>
      <w:rPr>
        <w:rFonts w:hint="default"/>
      </w:rPr>
    </w:lvl>
  </w:abstractNum>
  <w:abstractNum w:abstractNumId="1">
    <w:nsid w:val="3175230E"/>
    <w:multiLevelType w:val="hybridMultilevel"/>
    <w:tmpl w:val="399A4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76"/>
    <w:rsid w:val="00170576"/>
    <w:rsid w:val="00237D75"/>
    <w:rsid w:val="00345DBE"/>
    <w:rsid w:val="007949F6"/>
    <w:rsid w:val="00AE7E0D"/>
    <w:rsid w:val="00B76255"/>
    <w:rsid w:val="00C54588"/>
    <w:rsid w:val="00C9562F"/>
    <w:rsid w:val="00E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88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8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3</cp:revision>
  <dcterms:created xsi:type="dcterms:W3CDTF">2024-02-15T04:36:00Z</dcterms:created>
  <dcterms:modified xsi:type="dcterms:W3CDTF">2024-02-15T04:36:00Z</dcterms:modified>
</cp:coreProperties>
</file>