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7E9" w:rsidRDefault="00AC1E22" w:rsidP="003E37E9">
      <w:pPr>
        <w:jc w:val="center"/>
        <w:rPr>
          <w:rFonts w:ascii="Times New Roman" w:eastAsia="Calibri" w:hAnsi="Times New Roman" w:cs="Times New Roman"/>
          <w:b/>
          <w:sz w:val="24"/>
          <w:szCs w:val="24"/>
        </w:rPr>
      </w:pPr>
      <w:r w:rsidRPr="00AC1E22">
        <w:rPr>
          <w:rFonts w:ascii="Times New Roman" w:eastAsia="Calibri" w:hAnsi="Times New Roman" w:cs="Times New Roman"/>
          <w:b/>
          <w:sz w:val="24"/>
          <w:szCs w:val="24"/>
        </w:rPr>
        <w:t xml:space="preserve">ИСПОЛЬЗОВАНИЕ ГРАФИЧЕСКИХ ИЗОБРАЖЕНИЙ В </w:t>
      </w:r>
      <w:proofErr w:type="gramStart"/>
      <w:r w:rsidRPr="00AC1E22">
        <w:rPr>
          <w:rFonts w:ascii="Times New Roman" w:eastAsia="Calibri" w:hAnsi="Times New Roman" w:cs="Times New Roman"/>
          <w:b/>
          <w:sz w:val="24"/>
          <w:szCs w:val="24"/>
        </w:rPr>
        <w:t>РАЗВИТИИ</w:t>
      </w:r>
      <w:proofErr w:type="gramEnd"/>
      <w:r w:rsidRPr="00AC1E22">
        <w:rPr>
          <w:rFonts w:ascii="Times New Roman" w:eastAsia="Calibri" w:hAnsi="Times New Roman" w:cs="Times New Roman"/>
          <w:b/>
          <w:sz w:val="24"/>
          <w:szCs w:val="24"/>
        </w:rPr>
        <w:t xml:space="preserve"> ЗРИТЕЛЬНОГО ВОСПРИЯТИЯ У СЛАБОВИДЯЩИХ ДЕТЕЙ СТАРШЕГО ДОШКОЛЬНОГО ВОЗРАСТА</w:t>
      </w:r>
    </w:p>
    <w:p w:rsidR="00AC1E22" w:rsidRPr="00AC1E22" w:rsidRDefault="00AC1E22" w:rsidP="00AC1E22">
      <w:pPr>
        <w:spacing w:after="0" w:line="240" w:lineRule="auto"/>
        <w:ind w:firstLine="709"/>
        <w:jc w:val="right"/>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Устинова Н.А.</w:t>
      </w:r>
    </w:p>
    <w:p w:rsidR="00AC1E22" w:rsidRDefault="00AC1E22" w:rsidP="00AC1E22">
      <w:pPr>
        <w:spacing w:after="0" w:line="240" w:lineRule="auto"/>
        <w:ind w:firstLine="709"/>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преподаватель </w:t>
      </w:r>
      <w:proofErr w:type="spellStart"/>
      <w:r>
        <w:rPr>
          <w:rFonts w:ascii="Times New Roman" w:eastAsia="Times New Roman" w:hAnsi="Times New Roman" w:cs="Times New Roman"/>
          <w:i/>
          <w:sz w:val="24"/>
          <w:szCs w:val="24"/>
          <w:lang w:eastAsia="ru-RU"/>
        </w:rPr>
        <w:t>КПОИиП</w:t>
      </w:r>
      <w:proofErr w:type="spellEnd"/>
      <w:r>
        <w:rPr>
          <w:rFonts w:ascii="Times New Roman" w:eastAsia="Times New Roman" w:hAnsi="Times New Roman" w:cs="Times New Roman"/>
          <w:i/>
          <w:sz w:val="24"/>
          <w:szCs w:val="24"/>
          <w:lang w:eastAsia="ru-RU"/>
        </w:rPr>
        <w:t xml:space="preserve"> ИНПО ХГУ им. Н.Ф. Катанова</w:t>
      </w:r>
    </w:p>
    <w:p w:rsidR="00AC1E22" w:rsidRPr="00AC1E22" w:rsidRDefault="00AC1E22" w:rsidP="00AC1E22">
      <w:pPr>
        <w:spacing w:after="0" w:line="240" w:lineRule="auto"/>
        <w:ind w:firstLine="709"/>
        <w:jc w:val="right"/>
        <w:rPr>
          <w:rFonts w:ascii="Times New Roman" w:eastAsia="Times New Roman" w:hAnsi="Times New Roman" w:cs="Times New Roman"/>
          <w:i/>
          <w:sz w:val="24"/>
          <w:szCs w:val="24"/>
          <w:lang w:eastAsia="ru-RU"/>
        </w:rPr>
      </w:pPr>
    </w:p>
    <w:p w:rsidR="003E37E9" w:rsidRPr="00AC1E22" w:rsidRDefault="003E37E9" w:rsidP="00AC1E22">
      <w:pPr>
        <w:spacing w:after="0" w:line="240" w:lineRule="auto"/>
        <w:ind w:firstLine="567"/>
        <w:jc w:val="both"/>
        <w:rPr>
          <w:sz w:val="24"/>
          <w:szCs w:val="24"/>
        </w:rPr>
      </w:pPr>
      <w:r w:rsidRPr="00AC1E22">
        <w:rPr>
          <w:rFonts w:ascii="Times New Roman" w:eastAsia="Calibri" w:hAnsi="Times New Roman" w:cs="Times New Roman"/>
          <w:sz w:val="24"/>
          <w:szCs w:val="24"/>
        </w:rPr>
        <w:t>Как известно, зрение играет важнейшую роль в полноценном развитии ребенка т.к. большую часть информации об окружающем нас мире он получает благодаря зрительному анализатору. С самого рождения, все  свои движения и предметно-практические действия осуществляют при участии и под контролем зрения. Нарушение зрения и слабовидение значительно ограничивают возможности познания ребенком окружающего мира</w:t>
      </w:r>
      <w:r w:rsidR="00AC1E22">
        <w:rPr>
          <w:rFonts w:ascii="Times New Roman" w:eastAsia="Calibri" w:hAnsi="Times New Roman" w:cs="Times New Roman"/>
          <w:sz w:val="24"/>
          <w:szCs w:val="24"/>
        </w:rPr>
        <w:t>.</w:t>
      </w:r>
    </w:p>
    <w:p w:rsidR="003E37E9" w:rsidRPr="003E37E9" w:rsidRDefault="003E37E9" w:rsidP="00AC1E2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E37E9">
        <w:rPr>
          <w:rFonts w:ascii="Times New Roman" w:eastAsia="Times New Roman" w:hAnsi="Times New Roman" w:cs="Times New Roman"/>
          <w:sz w:val="24"/>
          <w:szCs w:val="24"/>
          <w:lang w:eastAsia="ru-RU"/>
        </w:rPr>
        <w:t>«Нарушение зрения – это психофизическое нарушение, проявляющееся в огра</w:t>
      </w:r>
      <w:r w:rsidRPr="003E37E9">
        <w:rPr>
          <w:rFonts w:ascii="Times New Roman" w:eastAsia="Times New Roman" w:hAnsi="Times New Roman" w:cs="Times New Roman"/>
          <w:sz w:val="24"/>
          <w:szCs w:val="24"/>
          <w:lang w:eastAsia="ru-RU"/>
        </w:rPr>
        <w:softHyphen/>
        <w:t>ничении зрительного восприятия или его отсутствии, что влияет на весь про</w:t>
      </w:r>
      <w:r w:rsidRPr="003E37E9">
        <w:rPr>
          <w:rFonts w:ascii="Times New Roman" w:eastAsia="Times New Roman" w:hAnsi="Times New Roman" w:cs="Times New Roman"/>
          <w:sz w:val="24"/>
          <w:szCs w:val="24"/>
          <w:lang w:eastAsia="ru-RU"/>
        </w:rPr>
        <w:softHyphen/>
        <w:t>цесс формирования и развития личности».[</w:t>
      </w:r>
      <w:r w:rsidR="001C3759">
        <w:rPr>
          <w:rFonts w:ascii="Times New Roman" w:eastAsia="Times New Roman" w:hAnsi="Times New Roman" w:cs="Times New Roman"/>
          <w:sz w:val="24"/>
          <w:szCs w:val="24"/>
          <w:lang w:eastAsia="ru-RU"/>
        </w:rPr>
        <w:t>3</w:t>
      </w:r>
      <w:r w:rsidRPr="003E37E9">
        <w:rPr>
          <w:rFonts w:ascii="Times New Roman" w:eastAsia="Times New Roman" w:hAnsi="Times New Roman" w:cs="Times New Roman"/>
          <w:sz w:val="24"/>
          <w:szCs w:val="24"/>
          <w:lang w:eastAsia="ru-RU"/>
        </w:rPr>
        <w:t>]</w:t>
      </w:r>
    </w:p>
    <w:p w:rsidR="003E37E9" w:rsidRPr="003E37E9" w:rsidRDefault="003E37E9" w:rsidP="00AC1E2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E37E9">
        <w:rPr>
          <w:rFonts w:ascii="Times New Roman" w:eastAsia="Times New Roman" w:hAnsi="Times New Roman" w:cs="Times New Roman"/>
          <w:sz w:val="24"/>
          <w:szCs w:val="24"/>
          <w:lang w:eastAsia="ru-RU"/>
        </w:rPr>
        <w:t>Детей с нарушением зрения можно разделить на две категории: слепые и слабовидящие.</w:t>
      </w:r>
    </w:p>
    <w:p w:rsidR="003E37E9" w:rsidRPr="003E37E9" w:rsidRDefault="003E37E9" w:rsidP="00AC1E2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E37E9">
        <w:rPr>
          <w:rFonts w:ascii="Times New Roman" w:eastAsia="Times New Roman" w:hAnsi="Times New Roman" w:cs="Times New Roman"/>
          <w:sz w:val="24"/>
          <w:szCs w:val="24"/>
          <w:lang w:eastAsia="ru-RU"/>
        </w:rPr>
        <w:t>«Слепые дети </w:t>
      </w:r>
      <w:r w:rsidRPr="00AC1E22">
        <w:rPr>
          <w:rFonts w:ascii="Times New Roman" w:eastAsia="Times New Roman" w:hAnsi="Times New Roman" w:cs="Times New Roman"/>
          <w:b/>
          <w:bCs/>
          <w:sz w:val="24"/>
          <w:szCs w:val="24"/>
          <w:lang w:eastAsia="ru-RU"/>
        </w:rPr>
        <w:t>-</w:t>
      </w:r>
      <w:r w:rsidRPr="003E37E9">
        <w:rPr>
          <w:rFonts w:ascii="Times New Roman" w:eastAsia="Times New Roman" w:hAnsi="Times New Roman" w:cs="Times New Roman"/>
          <w:sz w:val="24"/>
          <w:szCs w:val="24"/>
          <w:lang w:eastAsia="ru-RU"/>
        </w:rPr>
        <w:t xml:space="preserve"> это дети с полным отсутствием зрения. У них возможно сохранение </w:t>
      </w:r>
      <w:proofErr w:type="spellStart"/>
      <w:r w:rsidRPr="003E37E9">
        <w:rPr>
          <w:rFonts w:ascii="Times New Roman" w:eastAsia="Times New Roman" w:hAnsi="Times New Roman" w:cs="Times New Roman"/>
          <w:sz w:val="24"/>
          <w:szCs w:val="24"/>
          <w:lang w:eastAsia="ru-RU"/>
        </w:rPr>
        <w:t>светоощущения</w:t>
      </w:r>
      <w:proofErr w:type="spellEnd"/>
      <w:r w:rsidRPr="003E37E9">
        <w:rPr>
          <w:rFonts w:ascii="Times New Roman" w:eastAsia="Times New Roman" w:hAnsi="Times New Roman" w:cs="Times New Roman"/>
          <w:sz w:val="24"/>
          <w:szCs w:val="24"/>
          <w:lang w:eastAsia="ru-RU"/>
        </w:rPr>
        <w:t xml:space="preserve"> или остаточного зрения (до 0,04) на лучше видящем глазу с коррекцией очками. Важнейшим фактором ориентировки этих детей в окружающей действительности является усиленная ориентировочная реакция на звуки».[</w:t>
      </w:r>
      <w:r w:rsidR="001C3759">
        <w:rPr>
          <w:rFonts w:ascii="Times New Roman" w:eastAsia="Times New Roman" w:hAnsi="Times New Roman" w:cs="Times New Roman"/>
          <w:sz w:val="24"/>
          <w:szCs w:val="24"/>
          <w:lang w:eastAsia="ru-RU"/>
        </w:rPr>
        <w:t>3</w:t>
      </w:r>
      <w:r w:rsidRPr="003E37E9">
        <w:rPr>
          <w:rFonts w:ascii="Times New Roman" w:eastAsia="Times New Roman" w:hAnsi="Times New Roman" w:cs="Times New Roman"/>
          <w:sz w:val="24"/>
          <w:szCs w:val="24"/>
          <w:lang w:eastAsia="ru-RU"/>
        </w:rPr>
        <w:t>]</w:t>
      </w:r>
    </w:p>
    <w:p w:rsidR="003E37E9" w:rsidRPr="003E37E9" w:rsidRDefault="003E37E9" w:rsidP="00AC1E2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E37E9">
        <w:rPr>
          <w:rFonts w:ascii="Times New Roman" w:eastAsia="Times New Roman" w:hAnsi="Times New Roman" w:cs="Times New Roman"/>
          <w:sz w:val="24"/>
          <w:szCs w:val="24"/>
          <w:lang w:eastAsia="ru-RU"/>
        </w:rPr>
        <w:t>«Слабовидящие</w:t>
      </w:r>
      <w:r w:rsidRPr="00AC1E22">
        <w:rPr>
          <w:rFonts w:ascii="Times New Roman" w:eastAsia="Times New Roman" w:hAnsi="Times New Roman" w:cs="Times New Roman"/>
          <w:b/>
          <w:bCs/>
          <w:i/>
          <w:iCs/>
          <w:sz w:val="24"/>
          <w:szCs w:val="24"/>
          <w:lang w:eastAsia="ru-RU"/>
        </w:rPr>
        <w:t> </w:t>
      </w:r>
      <w:r w:rsidRPr="00AC1E22">
        <w:rPr>
          <w:rFonts w:ascii="Times New Roman" w:eastAsia="Times New Roman" w:hAnsi="Times New Roman" w:cs="Times New Roman"/>
          <w:i/>
          <w:iCs/>
          <w:sz w:val="24"/>
          <w:szCs w:val="24"/>
          <w:lang w:eastAsia="ru-RU"/>
        </w:rPr>
        <w:t>- </w:t>
      </w:r>
      <w:r w:rsidRPr="003E37E9">
        <w:rPr>
          <w:rFonts w:ascii="Times New Roman" w:eastAsia="Times New Roman" w:hAnsi="Times New Roman" w:cs="Times New Roman"/>
          <w:sz w:val="24"/>
          <w:szCs w:val="24"/>
          <w:lang w:eastAsia="ru-RU"/>
        </w:rPr>
        <w:t>дети со значительным снижением зрения, имеющие остроту зрения на лучше видящем глазу (с использованием очковой коррекции) 0,05-0,2 или выше, при значительном нарушении других зрительных функций (</w:t>
      </w:r>
      <w:proofErr w:type="spellStart"/>
      <w:r w:rsidRPr="003E37E9">
        <w:rPr>
          <w:rFonts w:ascii="Times New Roman" w:eastAsia="Times New Roman" w:hAnsi="Times New Roman" w:cs="Times New Roman"/>
          <w:sz w:val="24"/>
          <w:szCs w:val="24"/>
          <w:lang w:eastAsia="ru-RU"/>
        </w:rPr>
        <w:t>цвет</w:t>
      </w:r>
      <w:proofErr w:type="gramStart"/>
      <w:r w:rsidRPr="003E37E9">
        <w:rPr>
          <w:rFonts w:ascii="Times New Roman" w:eastAsia="Times New Roman" w:hAnsi="Times New Roman" w:cs="Times New Roman"/>
          <w:sz w:val="24"/>
          <w:szCs w:val="24"/>
          <w:lang w:eastAsia="ru-RU"/>
        </w:rPr>
        <w:t>о</w:t>
      </w:r>
      <w:proofErr w:type="spellEnd"/>
      <w:r w:rsidRPr="003E37E9">
        <w:rPr>
          <w:rFonts w:ascii="Times New Roman" w:eastAsia="Times New Roman" w:hAnsi="Times New Roman" w:cs="Times New Roman"/>
          <w:sz w:val="24"/>
          <w:szCs w:val="24"/>
          <w:lang w:eastAsia="ru-RU"/>
        </w:rPr>
        <w:t>-</w:t>
      </w:r>
      <w:proofErr w:type="gramEnd"/>
      <w:r w:rsidRPr="003E37E9">
        <w:rPr>
          <w:rFonts w:ascii="Times New Roman" w:eastAsia="Times New Roman" w:hAnsi="Times New Roman" w:cs="Times New Roman"/>
          <w:sz w:val="24"/>
          <w:szCs w:val="24"/>
          <w:lang w:eastAsia="ru-RU"/>
        </w:rPr>
        <w:t xml:space="preserve"> и </w:t>
      </w:r>
      <w:proofErr w:type="spellStart"/>
      <w:r w:rsidRPr="003E37E9">
        <w:rPr>
          <w:rFonts w:ascii="Times New Roman" w:eastAsia="Times New Roman" w:hAnsi="Times New Roman" w:cs="Times New Roman"/>
          <w:sz w:val="24"/>
          <w:szCs w:val="24"/>
          <w:lang w:eastAsia="ru-RU"/>
        </w:rPr>
        <w:t>светоощущений</w:t>
      </w:r>
      <w:proofErr w:type="spellEnd"/>
      <w:r w:rsidRPr="003E37E9">
        <w:rPr>
          <w:rFonts w:ascii="Times New Roman" w:eastAsia="Times New Roman" w:hAnsi="Times New Roman" w:cs="Times New Roman"/>
          <w:sz w:val="24"/>
          <w:szCs w:val="24"/>
          <w:lang w:eastAsia="ru-RU"/>
        </w:rPr>
        <w:t>, периферического и бинокулярного зрения)»[</w:t>
      </w:r>
      <w:r w:rsidR="001C3759">
        <w:rPr>
          <w:rFonts w:ascii="Times New Roman" w:eastAsia="Times New Roman" w:hAnsi="Times New Roman" w:cs="Times New Roman"/>
          <w:sz w:val="24"/>
          <w:szCs w:val="24"/>
          <w:lang w:eastAsia="ru-RU"/>
        </w:rPr>
        <w:t>3</w:t>
      </w:r>
      <w:r w:rsidRPr="003E37E9">
        <w:rPr>
          <w:rFonts w:ascii="Times New Roman" w:eastAsia="Times New Roman" w:hAnsi="Times New Roman" w:cs="Times New Roman"/>
          <w:sz w:val="24"/>
          <w:szCs w:val="24"/>
          <w:lang w:eastAsia="ru-RU"/>
        </w:rPr>
        <w:t>]. Характерным для данной патологии является недостаточность зрительного восприятия, фрагментарность, замедленность, вследствие чего наблюдается обедненный чувственный опыт; нарушение цветоощущения, затруднения в пространственной ориентировке.</w:t>
      </w:r>
    </w:p>
    <w:p w:rsidR="003E37E9" w:rsidRPr="003E37E9" w:rsidRDefault="003E37E9" w:rsidP="00AC1E2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E37E9">
        <w:rPr>
          <w:rFonts w:ascii="Times New Roman" w:eastAsia="Times New Roman" w:hAnsi="Times New Roman" w:cs="Times New Roman"/>
          <w:sz w:val="24"/>
          <w:szCs w:val="24"/>
          <w:lang w:eastAsia="ru-RU"/>
        </w:rPr>
        <w:t>Психическое развитие детей, страдающих нарушениями зрения, характеризуется различными особенностями. Одной из них является сокращение и ослабление зрительного восприятия.</w:t>
      </w:r>
    </w:p>
    <w:p w:rsidR="003E37E9" w:rsidRPr="003E37E9" w:rsidRDefault="003E37E9" w:rsidP="00AC1E2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E37E9">
        <w:rPr>
          <w:rFonts w:ascii="Times New Roman" w:eastAsia="Times New Roman" w:hAnsi="Times New Roman" w:cs="Times New Roman"/>
          <w:sz w:val="24"/>
          <w:szCs w:val="24"/>
          <w:lang w:eastAsia="ru-RU"/>
        </w:rPr>
        <w:t>По мнению Литвака А.Г. [</w:t>
      </w:r>
      <w:r w:rsidR="001C3759">
        <w:rPr>
          <w:rFonts w:ascii="Times New Roman" w:eastAsia="Times New Roman" w:hAnsi="Times New Roman" w:cs="Times New Roman"/>
          <w:sz w:val="24"/>
          <w:szCs w:val="24"/>
          <w:lang w:eastAsia="ru-RU"/>
        </w:rPr>
        <w:t>3</w:t>
      </w:r>
      <w:r w:rsidRPr="003E37E9">
        <w:rPr>
          <w:rFonts w:ascii="Times New Roman" w:eastAsia="Times New Roman" w:hAnsi="Times New Roman" w:cs="Times New Roman"/>
          <w:sz w:val="24"/>
          <w:szCs w:val="24"/>
          <w:lang w:eastAsia="ru-RU"/>
        </w:rPr>
        <w:t xml:space="preserve">], восприятие – это психический процесс отражения предметов явлений действительности, непосредственно воздействующих на органы чувств, в совокупности их свойств и качеств, в результате чего в сознании возникает целостный образ объекта. Зрительное восприятие при снижении остроты зрения, нарушении </w:t>
      </w:r>
      <w:proofErr w:type="spellStart"/>
      <w:r w:rsidRPr="003E37E9">
        <w:rPr>
          <w:rFonts w:ascii="Times New Roman" w:eastAsia="Times New Roman" w:hAnsi="Times New Roman" w:cs="Times New Roman"/>
          <w:sz w:val="24"/>
          <w:szCs w:val="24"/>
          <w:lang w:eastAsia="ru-RU"/>
        </w:rPr>
        <w:t>светоощущения</w:t>
      </w:r>
      <w:proofErr w:type="spellEnd"/>
      <w:r w:rsidRPr="003E37E9">
        <w:rPr>
          <w:rFonts w:ascii="Times New Roman" w:eastAsia="Times New Roman" w:hAnsi="Times New Roman" w:cs="Times New Roman"/>
          <w:sz w:val="24"/>
          <w:szCs w:val="24"/>
          <w:lang w:eastAsia="ru-RU"/>
        </w:rPr>
        <w:t xml:space="preserve">, сужении поля зрения резко отличается от восприятия нормально </w:t>
      </w:r>
      <w:proofErr w:type="gramStart"/>
      <w:r w:rsidRPr="003E37E9">
        <w:rPr>
          <w:rFonts w:ascii="Times New Roman" w:eastAsia="Times New Roman" w:hAnsi="Times New Roman" w:cs="Times New Roman"/>
          <w:sz w:val="24"/>
          <w:szCs w:val="24"/>
          <w:lang w:eastAsia="ru-RU"/>
        </w:rPr>
        <w:t>видящих</w:t>
      </w:r>
      <w:proofErr w:type="gramEnd"/>
      <w:r w:rsidRPr="003E37E9">
        <w:rPr>
          <w:rFonts w:ascii="Times New Roman" w:eastAsia="Times New Roman" w:hAnsi="Times New Roman" w:cs="Times New Roman"/>
          <w:sz w:val="24"/>
          <w:szCs w:val="24"/>
          <w:lang w:eastAsia="ru-RU"/>
        </w:rPr>
        <w:t xml:space="preserve"> по степени полноты, точности и скорости отображения.</w:t>
      </w:r>
    </w:p>
    <w:p w:rsidR="003E37E9" w:rsidRPr="003E37E9" w:rsidRDefault="003E37E9" w:rsidP="00AC1E2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E37E9">
        <w:rPr>
          <w:rFonts w:ascii="Times New Roman" w:eastAsia="Times New Roman" w:hAnsi="Times New Roman" w:cs="Times New Roman"/>
          <w:sz w:val="24"/>
          <w:szCs w:val="24"/>
          <w:lang w:eastAsia="ru-RU"/>
        </w:rPr>
        <w:t>Л.И. Плаксина [</w:t>
      </w:r>
      <w:r w:rsidR="001C3759">
        <w:rPr>
          <w:rFonts w:ascii="Times New Roman" w:eastAsia="Times New Roman" w:hAnsi="Times New Roman" w:cs="Times New Roman"/>
          <w:sz w:val="24"/>
          <w:szCs w:val="24"/>
          <w:lang w:eastAsia="ru-RU"/>
        </w:rPr>
        <w:t>2</w:t>
      </w:r>
      <w:r w:rsidRPr="003E37E9">
        <w:rPr>
          <w:rFonts w:ascii="Times New Roman" w:eastAsia="Times New Roman" w:hAnsi="Times New Roman" w:cs="Times New Roman"/>
          <w:sz w:val="24"/>
          <w:szCs w:val="24"/>
          <w:lang w:eastAsia="ru-RU"/>
        </w:rPr>
        <w:t>], как и ряд других исследователей, отмечает у детей с нарушением зрения выраженные затруднения при необходимости осуществить специфическое узнавание. Это проявляется в том, что при узнавании им легче отнести воспринятый предмет категории рода, чем к категории вида. В силу этой особенности детям, например, легче увидеть в вошедшем во двор человеке просто дядю, а не соседа, почтальона или садовника, а к квадратам отнести и треугольники, и прямоугольники, и ромбы, так как это фигуры с углами. Данный факт свидетельствует о том, что характерной для данного контингента особенностью является не специфичность узнавания, обусловленная невозможностью тонкой зрительной дифференцировки.</w:t>
      </w:r>
    </w:p>
    <w:p w:rsidR="003E37E9" w:rsidRPr="003E37E9" w:rsidRDefault="003E37E9" w:rsidP="00AC1E2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E37E9">
        <w:rPr>
          <w:rFonts w:ascii="Times New Roman" w:eastAsia="Times New Roman" w:hAnsi="Times New Roman" w:cs="Times New Roman"/>
          <w:sz w:val="24"/>
          <w:szCs w:val="24"/>
          <w:lang w:eastAsia="ru-RU"/>
        </w:rPr>
        <w:t>Борисова Е.А. [</w:t>
      </w:r>
      <w:r w:rsidR="001C3759">
        <w:rPr>
          <w:rFonts w:ascii="Times New Roman" w:eastAsia="Times New Roman" w:hAnsi="Times New Roman" w:cs="Times New Roman"/>
          <w:sz w:val="24"/>
          <w:szCs w:val="24"/>
          <w:lang w:eastAsia="ru-RU"/>
        </w:rPr>
        <w:t>4</w:t>
      </w:r>
      <w:r w:rsidRPr="003E37E9">
        <w:rPr>
          <w:rFonts w:ascii="Times New Roman" w:eastAsia="Times New Roman" w:hAnsi="Times New Roman" w:cs="Times New Roman"/>
          <w:sz w:val="24"/>
          <w:szCs w:val="24"/>
          <w:lang w:eastAsia="ru-RU"/>
        </w:rPr>
        <w:t xml:space="preserve">] обращает внимание на такую особенность зрительного восприятия детей с нарушением зрения, как его </w:t>
      </w:r>
      <w:proofErr w:type="spellStart"/>
      <w:r w:rsidRPr="003E37E9">
        <w:rPr>
          <w:rFonts w:ascii="Times New Roman" w:eastAsia="Times New Roman" w:hAnsi="Times New Roman" w:cs="Times New Roman"/>
          <w:sz w:val="24"/>
          <w:szCs w:val="24"/>
          <w:lang w:eastAsia="ru-RU"/>
        </w:rPr>
        <w:t>инактивность</w:t>
      </w:r>
      <w:proofErr w:type="spellEnd"/>
      <w:r w:rsidRPr="003E37E9">
        <w:rPr>
          <w:rFonts w:ascii="Times New Roman" w:eastAsia="Times New Roman" w:hAnsi="Times New Roman" w:cs="Times New Roman"/>
          <w:sz w:val="24"/>
          <w:szCs w:val="24"/>
          <w:lang w:eastAsia="ru-RU"/>
        </w:rPr>
        <w:t>. Глядя на какой-нибудь предмет, ребенок не обнаруживает стремления рассмотреть его во всех деталях, разобраться во всех его свойствах, а довольствуется при этом самым общим узнаванием предмета.</w:t>
      </w:r>
    </w:p>
    <w:p w:rsidR="003E37E9" w:rsidRPr="003E37E9" w:rsidRDefault="003E37E9" w:rsidP="00AC1E2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E37E9">
        <w:rPr>
          <w:rFonts w:ascii="Times New Roman" w:eastAsia="Times New Roman" w:hAnsi="Times New Roman" w:cs="Times New Roman"/>
          <w:sz w:val="24"/>
          <w:szCs w:val="24"/>
          <w:lang w:eastAsia="ru-RU"/>
        </w:rPr>
        <w:lastRenderedPageBreak/>
        <w:t xml:space="preserve">Дефекты зрения приводят к тому, что в зрительном восприятии правильно отражаются лишь некоторые, часто второстепенные признаки объектов, в </w:t>
      </w:r>
      <w:proofErr w:type="gramStart"/>
      <w:r w:rsidRPr="003E37E9">
        <w:rPr>
          <w:rFonts w:ascii="Times New Roman" w:eastAsia="Times New Roman" w:hAnsi="Times New Roman" w:cs="Times New Roman"/>
          <w:sz w:val="24"/>
          <w:szCs w:val="24"/>
          <w:lang w:eastAsia="ru-RU"/>
        </w:rPr>
        <w:t>связи</w:t>
      </w:r>
      <w:proofErr w:type="gramEnd"/>
      <w:r w:rsidRPr="003E37E9">
        <w:rPr>
          <w:rFonts w:ascii="Times New Roman" w:eastAsia="Times New Roman" w:hAnsi="Times New Roman" w:cs="Times New Roman"/>
          <w:sz w:val="24"/>
          <w:szCs w:val="24"/>
          <w:lang w:eastAsia="ru-RU"/>
        </w:rPr>
        <w:t xml:space="preserve"> с чем возникающие образы искажаются и часто бывают неадекватны действительности.</w:t>
      </w:r>
    </w:p>
    <w:p w:rsidR="003E37E9" w:rsidRDefault="003E37E9" w:rsidP="00AC1E22">
      <w:pPr>
        <w:spacing w:after="0" w:line="240" w:lineRule="auto"/>
        <w:ind w:firstLine="567"/>
        <w:jc w:val="both"/>
        <w:rPr>
          <w:rFonts w:ascii="Times New Roman" w:eastAsia="Times New Roman" w:hAnsi="Times New Roman" w:cs="Times New Roman"/>
          <w:sz w:val="24"/>
          <w:szCs w:val="24"/>
          <w:lang w:eastAsia="ru-RU"/>
        </w:rPr>
      </w:pPr>
      <w:r w:rsidRPr="003E37E9">
        <w:rPr>
          <w:rFonts w:ascii="Times New Roman" w:eastAsia="Times New Roman" w:hAnsi="Times New Roman" w:cs="Times New Roman"/>
          <w:sz w:val="24"/>
          <w:szCs w:val="24"/>
          <w:lang w:eastAsia="ru-RU"/>
        </w:rPr>
        <w:t>По уровню развития восприятия цвета и его оттенков дети с нарушением зрения по всем показателям уступают нормально видящим сверстникам. Это вызвано рядом причин: снижением возможностей нарушенного зрения, включая функцию остроты, фиксации, локализации, аккомодации, нарушением цветовой и световой чувствительности. Это можно объяснить снижением чувствительности периферийного зрения при слабовидении и отсутствием специальной коррекционной работы по формированию тонких дифференцировок оттенков цвета.</w:t>
      </w:r>
    </w:p>
    <w:p w:rsidR="001C3759" w:rsidRPr="00AC1E22" w:rsidRDefault="001C3759" w:rsidP="001C3759">
      <w:pPr>
        <w:spacing w:after="0" w:line="240" w:lineRule="auto"/>
        <w:ind w:firstLine="567"/>
        <w:jc w:val="both"/>
        <w:rPr>
          <w:rFonts w:ascii="Times New Roman" w:eastAsia="Times New Roman" w:hAnsi="Times New Roman" w:cs="Times New Roman"/>
          <w:sz w:val="24"/>
          <w:szCs w:val="24"/>
          <w:lang w:eastAsia="ru-RU"/>
        </w:rPr>
      </w:pPr>
      <w:r w:rsidRPr="00AC1E22">
        <w:rPr>
          <w:rFonts w:ascii="Times New Roman" w:eastAsia="Times New Roman" w:hAnsi="Times New Roman" w:cs="Times New Roman"/>
          <w:sz w:val="24"/>
          <w:szCs w:val="24"/>
          <w:lang w:eastAsia="ru-RU"/>
        </w:rPr>
        <w:t>Важным средством коррекции и развития зрительного восприятия слабовидящих дошкольников является иллюстративная наглядность. Детям присущ большой интерес к дидактическим материалам, являющимся эффективным средством развития детских представлений о предметном мире, отображенном в иллюстрациях. Первостепенная роль в предоставлении детям непосредственной чувственной базы для восприятия предметов и изучаемых явлений внешнего мира признается за наглядностью.</w:t>
      </w:r>
    </w:p>
    <w:p w:rsidR="00AC1E22" w:rsidRPr="001C3759" w:rsidRDefault="00AC1E22" w:rsidP="00AC1E22">
      <w:pPr>
        <w:spacing w:after="0" w:line="240" w:lineRule="auto"/>
        <w:ind w:firstLine="567"/>
        <w:jc w:val="both"/>
        <w:rPr>
          <w:rFonts w:ascii="Times New Roman" w:eastAsia="Times New Roman" w:hAnsi="Times New Roman" w:cs="Times New Roman"/>
          <w:sz w:val="24"/>
          <w:szCs w:val="24"/>
          <w:lang w:eastAsia="ru-RU"/>
        </w:rPr>
      </w:pPr>
      <w:r w:rsidRPr="00AC1E22">
        <w:rPr>
          <w:rFonts w:ascii="Times New Roman" w:eastAsia="Times New Roman" w:hAnsi="Times New Roman" w:cs="Times New Roman"/>
          <w:sz w:val="24"/>
          <w:szCs w:val="24"/>
          <w:lang w:eastAsia="ru-RU"/>
        </w:rPr>
        <w:t xml:space="preserve">Понимание графического изображения в детском возрасте было предметом ряда исследований, проведенных К.Е. Хоменко, В.В. </w:t>
      </w:r>
      <w:proofErr w:type="spellStart"/>
      <w:r w:rsidRPr="00AC1E22">
        <w:rPr>
          <w:rFonts w:ascii="Times New Roman" w:eastAsia="Times New Roman" w:hAnsi="Times New Roman" w:cs="Times New Roman"/>
          <w:sz w:val="24"/>
          <w:szCs w:val="24"/>
          <w:lang w:eastAsia="ru-RU"/>
        </w:rPr>
        <w:t>Мистюк</w:t>
      </w:r>
      <w:proofErr w:type="spellEnd"/>
      <w:r w:rsidRPr="00AC1E22">
        <w:rPr>
          <w:rFonts w:ascii="Times New Roman" w:eastAsia="Times New Roman" w:hAnsi="Times New Roman" w:cs="Times New Roman"/>
          <w:sz w:val="24"/>
          <w:szCs w:val="24"/>
          <w:lang w:eastAsia="ru-RU"/>
        </w:rPr>
        <w:t xml:space="preserve">, Т.О. </w:t>
      </w:r>
      <w:proofErr w:type="spellStart"/>
      <w:r w:rsidRPr="00AC1E22">
        <w:rPr>
          <w:rFonts w:ascii="Times New Roman" w:eastAsia="Times New Roman" w:hAnsi="Times New Roman" w:cs="Times New Roman"/>
          <w:sz w:val="24"/>
          <w:szCs w:val="24"/>
          <w:lang w:eastAsia="ru-RU"/>
        </w:rPr>
        <w:t>Гиневской</w:t>
      </w:r>
      <w:proofErr w:type="spellEnd"/>
      <w:r w:rsidRPr="00AC1E22">
        <w:rPr>
          <w:rFonts w:ascii="Times New Roman" w:eastAsia="Times New Roman" w:hAnsi="Times New Roman" w:cs="Times New Roman"/>
          <w:sz w:val="24"/>
          <w:szCs w:val="24"/>
          <w:lang w:eastAsia="ru-RU"/>
        </w:rPr>
        <w:t xml:space="preserve"> и других под руководством А.Н. Леонтьева. Выяснилось, что ребенок старшего дошкольного возраста за</w:t>
      </w:r>
      <w:r w:rsidR="001C3759">
        <w:rPr>
          <w:rFonts w:ascii="Times New Roman" w:eastAsia="Times New Roman" w:hAnsi="Times New Roman" w:cs="Times New Roman"/>
          <w:sz w:val="24"/>
          <w:szCs w:val="24"/>
          <w:lang w:eastAsia="ru-RU"/>
        </w:rPr>
        <w:t xml:space="preserve">трудняется в осознании рисунка </w:t>
      </w:r>
      <w:r w:rsidR="001C3759" w:rsidRPr="001C3759">
        <w:rPr>
          <w:rFonts w:ascii="Times New Roman" w:eastAsia="Times New Roman" w:hAnsi="Times New Roman" w:cs="Times New Roman"/>
          <w:sz w:val="24"/>
          <w:szCs w:val="24"/>
          <w:lang w:eastAsia="ru-RU"/>
        </w:rPr>
        <w:t>[</w:t>
      </w:r>
      <w:r w:rsidR="001C3759">
        <w:rPr>
          <w:rFonts w:ascii="Times New Roman" w:eastAsia="Times New Roman" w:hAnsi="Times New Roman" w:cs="Times New Roman"/>
          <w:sz w:val="24"/>
          <w:szCs w:val="24"/>
          <w:lang w:eastAsia="ru-RU"/>
        </w:rPr>
        <w:t>4</w:t>
      </w:r>
      <w:r w:rsidR="001C3759" w:rsidRPr="001C3759">
        <w:rPr>
          <w:rFonts w:ascii="Times New Roman" w:eastAsia="Times New Roman" w:hAnsi="Times New Roman" w:cs="Times New Roman"/>
          <w:sz w:val="24"/>
          <w:szCs w:val="24"/>
          <w:lang w:eastAsia="ru-RU"/>
        </w:rPr>
        <w:t>]</w:t>
      </w:r>
      <w:r w:rsidR="001C3759">
        <w:rPr>
          <w:rFonts w:ascii="Times New Roman" w:eastAsia="Times New Roman" w:hAnsi="Times New Roman" w:cs="Times New Roman"/>
          <w:sz w:val="24"/>
          <w:szCs w:val="24"/>
          <w:lang w:eastAsia="ru-RU"/>
        </w:rPr>
        <w:t>.</w:t>
      </w:r>
    </w:p>
    <w:p w:rsidR="00AC1E22" w:rsidRPr="00AC1E22" w:rsidRDefault="00AC1E22" w:rsidP="00AC1E22">
      <w:pPr>
        <w:spacing w:after="0" w:line="240" w:lineRule="auto"/>
        <w:ind w:firstLine="567"/>
        <w:jc w:val="both"/>
        <w:rPr>
          <w:rFonts w:ascii="Times New Roman" w:eastAsia="Times New Roman" w:hAnsi="Times New Roman" w:cs="Times New Roman"/>
          <w:sz w:val="24"/>
          <w:szCs w:val="24"/>
          <w:lang w:eastAsia="ru-RU"/>
        </w:rPr>
      </w:pPr>
      <w:r w:rsidRPr="00AC1E22">
        <w:rPr>
          <w:rFonts w:ascii="Times New Roman" w:eastAsia="Times New Roman" w:hAnsi="Times New Roman" w:cs="Times New Roman"/>
          <w:sz w:val="24"/>
          <w:szCs w:val="24"/>
          <w:lang w:eastAsia="ru-RU"/>
        </w:rPr>
        <w:t xml:space="preserve">В основе механизмов понимания графических изображений лежит порождение и формирование образа, который связан со словом (Б.Г. Ананьев, Л.С. Выготский, Р. </w:t>
      </w:r>
      <w:proofErr w:type="spellStart"/>
      <w:r w:rsidRPr="00AC1E22">
        <w:rPr>
          <w:rFonts w:ascii="Times New Roman" w:eastAsia="Times New Roman" w:hAnsi="Times New Roman" w:cs="Times New Roman"/>
          <w:sz w:val="24"/>
          <w:szCs w:val="24"/>
          <w:lang w:eastAsia="ru-RU"/>
        </w:rPr>
        <w:t>Арнхейм</w:t>
      </w:r>
      <w:proofErr w:type="spellEnd"/>
      <w:r w:rsidRPr="00AC1E22">
        <w:rPr>
          <w:rFonts w:ascii="Times New Roman" w:eastAsia="Times New Roman" w:hAnsi="Times New Roman" w:cs="Times New Roman"/>
          <w:sz w:val="24"/>
          <w:szCs w:val="24"/>
          <w:lang w:eastAsia="ru-RU"/>
        </w:rPr>
        <w:t xml:space="preserve">, М.С. Шехтер и др.). </w:t>
      </w:r>
      <w:proofErr w:type="gramStart"/>
      <w:r w:rsidRPr="00AC1E22">
        <w:rPr>
          <w:rFonts w:ascii="Times New Roman" w:eastAsia="Times New Roman" w:hAnsi="Times New Roman" w:cs="Times New Roman"/>
          <w:sz w:val="24"/>
          <w:szCs w:val="24"/>
          <w:lang w:eastAsia="ru-RU"/>
        </w:rPr>
        <w:t>В процессе изучения механизмов восприятия и понимания наглядности у детей с нормальным зрением был сделан вывод о существовании определенных стадий процесса понимания, которые зависят от возраста и степени трудности материала; стадия узнавания (генерализация родового понятия); стадия выявления значения изображения, но без попытки истолковать происхождение (генезис); стадия объяснения, основанного на принципе сведения к известному;</w:t>
      </w:r>
      <w:proofErr w:type="gramEnd"/>
      <w:r w:rsidRPr="00AC1E22">
        <w:rPr>
          <w:rFonts w:ascii="Times New Roman" w:eastAsia="Times New Roman" w:hAnsi="Times New Roman" w:cs="Times New Roman"/>
          <w:sz w:val="24"/>
          <w:szCs w:val="24"/>
          <w:lang w:eastAsia="ru-RU"/>
        </w:rPr>
        <w:t xml:space="preserve"> стадия конкретных интерпретаций (П.П. </w:t>
      </w:r>
      <w:proofErr w:type="spellStart"/>
      <w:r w:rsidRPr="00AC1E22">
        <w:rPr>
          <w:rFonts w:ascii="Times New Roman" w:eastAsia="Times New Roman" w:hAnsi="Times New Roman" w:cs="Times New Roman"/>
          <w:sz w:val="24"/>
          <w:szCs w:val="24"/>
          <w:lang w:eastAsia="ru-RU"/>
        </w:rPr>
        <w:t>Блонский</w:t>
      </w:r>
      <w:proofErr w:type="spellEnd"/>
      <w:r w:rsidRPr="00AC1E22">
        <w:rPr>
          <w:rFonts w:ascii="Times New Roman" w:eastAsia="Times New Roman" w:hAnsi="Times New Roman" w:cs="Times New Roman"/>
          <w:sz w:val="24"/>
          <w:szCs w:val="24"/>
          <w:lang w:eastAsia="ru-RU"/>
        </w:rPr>
        <w:t xml:space="preserve">, А. </w:t>
      </w:r>
      <w:proofErr w:type="spellStart"/>
      <w:r w:rsidRPr="00AC1E22">
        <w:rPr>
          <w:rFonts w:ascii="Times New Roman" w:eastAsia="Times New Roman" w:hAnsi="Times New Roman" w:cs="Times New Roman"/>
          <w:sz w:val="24"/>
          <w:szCs w:val="24"/>
          <w:lang w:eastAsia="ru-RU"/>
        </w:rPr>
        <w:t>Бине</w:t>
      </w:r>
      <w:proofErr w:type="spellEnd"/>
      <w:r w:rsidRPr="00AC1E22">
        <w:rPr>
          <w:rFonts w:ascii="Times New Roman" w:eastAsia="Times New Roman" w:hAnsi="Times New Roman" w:cs="Times New Roman"/>
          <w:sz w:val="24"/>
          <w:szCs w:val="24"/>
          <w:lang w:eastAsia="ru-RU"/>
        </w:rPr>
        <w:t xml:space="preserve">, В. Штерн). </w:t>
      </w:r>
    </w:p>
    <w:p w:rsidR="00AC1E22" w:rsidRPr="00AC1E22" w:rsidRDefault="00AC1E22" w:rsidP="00AC1E22">
      <w:pPr>
        <w:spacing w:after="0" w:line="240" w:lineRule="auto"/>
        <w:ind w:firstLine="567"/>
        <w:jc w:val="both"/>
        <w:rPr>
          <w:rFonts w:ascii="Times New Roman" w:eastAsia="Times New Roman" w:hAnsi="Times New Roman" w:cs="Times New Roman"/>
          <w:sz w:val="24"/>
          <w:szCs w:val="24"/>
          <w:lang w:eastAsia="ru-RU"/>
        </w:rPr>
      </w:pPr>
      <w:r w:rsidRPr="00AC1E22">
        <w:rPr>
          <w:rFonts w:ascii="Times New Roman" w:eastAsia="Times New Roman" w:hAnsi="Times New Roman" w:cs="Times New Roman"/>
          <w:sz w:val="24"/>
          <w:szCs w:val="24"/>
          <w:lang w:eastAsia="ru-RU"/>
        </w:rPr>
        <w:t>Для определения роли</w:t>
      </w:r>
      <w:r w:rsidR="001C3759">
        <w:rPr>
          <w:rFonts w:ascii="Times New Roman" w:eastAsia="Times New Roman" w:hAnsi="Times New Roman" w:cs="Times New Roman"/>
          <w:sz w:val="24"/>
          <w:szCs w:val="24"/>
          <w:lang w:eastAsia="ru-RU"/>
        </w:rPr>
        <w:t xml:space="preserve"> графических изображений</w:t>
      </w:r>
      <w:r w:rsidRPr="00AC1E22">
        <w:rPr>
          <w:rFonts w:ascii="Times New Roman" w:eastAsia="Times New Roman" w:hAnsi="Times New Roman" w:cs="Times New Roman"/>
          <w:sz w:val="24"/>
          <w:szCs w:val="24"/>
          <w:lang w:eastAsia="ru-RU"/>
        </w:rPr>
        <w:t xml:space="preserve"> в развитии и обучении необходимо понимание структуры зрительного восприятия, базирующегося на стадиях перечисления (предметная), описания (стадия действия), истолкования (стадия отношений). Дети с нарушением зрения проходят те же стадии, что и нормально видящие, однако имеют свою специфику. В системе взаимоотношений анализаторов происходят качественные изменения, снижение количества получаемой зрительной информации изменяет ее качество. Нарушения зрительной системы являются теми факторами, от которых зависят особенности зрительного восприятия предметов и изображений (Л.П. Григорьева, М.И. </w:t>
      </w:r>
      <w:proofErr w:type="spellStart"/>
      <w:r w:rsidRPr="00AC1E22">
        <w:rPr>
          <w:rFonts w:ascii="Times New Roman" w:eastAsia="Times New Roman" w:hAnsi="Times New Roman" w:cs="Times New Roman"/>
          <w:sz w:val="24"/>
          <w:szCs w:val="24"/>
          <w:lang w:eastAsia="ru-RU"/>
        </w:rPr>
        <w:t>Земцова</w:t>
      </w:r>
      <w:proofErr w:type="spellEnd"/>
      <w:r w:rsidRPr="00AC1E22">
        <w:rPr>
          <w:rFonts w:ascii="Times New Roman" w:eastAsia="Times New Roman" w:hAnsi="Times New Roman" w:cs="Times New Roman"/>
          <w:sz w:val="24"/>
          <w:szCs w:val="24"/>
          <w:lang w:eastAsia="ru-RU"/>
        </w:rPr>
        <w:t xml:space="preserve">, А.И. Каплан, А.Г. Литвак, И.М. Романова, Л.В. Рудакова, Л.И. Солнцева, Б.К. </w:t>
      </w:r>
      <w:proofErr w:type="spellStart"/>
      <w:r w:rsidRPr="00AC1E22">
        <w:rPr>
          <w:rFonts w:ascii="Times New Roman" w:eastAsia="Times New Roman" w:hAnsi="Times New Roman" w:cs="Times New Roman"/>
          <w:sz w:val="24"/>
          <w:szCs w:val="24"/>
          <w:lang w:eastAsia="ru-RU"/>
        </w:rPr>
        <w:t>Тупоногов</w:t>
      </w:r>
      <w:proofErr w:type="spellEnd"/>
      <w:r w:rsidRPr="00AC1E22">
        <w:rPr>
          <w:rFonts w:ascii="Times New Roman" w:eastAsia="Times New Roman" w:hAnsi="Times New Roman" w:cs="Times New Roman"/>
          <w:sz w:val="24"/>
          <w:szCs w:val="24"/>
          <w:lang w:eastAsia="ru-RU"/>
        </w:rPr>
        <w:t>, В.А. Феоктистова и др.). Степень сохранности зрения следует учитывать при анализе различительных и опознавательных возможностей восприятия признаков предметов (</w:t>
      </w:r>
      <w:proofErr w:type="spellStart"/>
      <w:r w:rsidRPr="00AC1E22">
        <w:rPr>
          <w:rFonts w:ascii="Times New Roman" w:eastAsia="Times New Roman" w:hAnsi="Times New Roman" w:cs="Times New Roman"/>
          <w:sz w:val="24"/>
          <w:szCs w:val="24"/>
          <w:lang w:eastAsia="ru-RU"/>
        </w:rPr>
        <w:t>А.Н.Гнеушева</w:t>
      </w:r>
      <w:proofErr w:type="spellEnd"/>
      <w:r w:rsidRPr="00AC1E22">
        <w:rPr>
          <w:rFonts w:ascii="Times New Roman" w:eastAsia="Times New Roman" w:hAnsi="Times New Roman" w:cs="Times New Roman"/>
          <w:sz w:val="24"/>
          <w:szCs w:val="24"/>
          <w:lang w:eastAsia="ru-RU"/>
        </w:rPr>
        <w:t xml:space="preserve">, </w:t>
      </w:r>
      <w:proofErr w:type="spellStart"/>
      <w:r w:rsidRPr="00AC1E22">
        <w:rPr>
          <w:rFonts w:ascii="Times New Roman" w:eastAsia="Times New Roman" w:hAnsi="Times New Roman" w:cs="Times New Roman"/>
          <w:sz w:val="24"/>
          <w:szCs w:val="24"/>
          <w:lang w:eastAsia="ru-RU"/>
        </w:rPr>
        <w:t>Л.А.Григорян</w:t>
      </w:r>
      <w:proofErr w:type="spellEnd"/>
      <w:r w:rsidRPr="00AC1E22">
        <w:rPr>
          <w:rFonts w:ascii="Times New Roman" w:eastAsia="Times New Roman" w:hAnsi="Times New Roman" w:cs="Times New Roman"/>
          <w:sz w:val="24"/>
          <w:szCs w:val="24"/>
          <w:lang w:eastAsia="ru-RU"/>
        </w:rPr>
        <w:t xml:space="preserve">, Ю. А Кулагин, А.И. Зотов, Л.И. Плаксина, Е.М. Украинская, М.Г. Литвак, М.Б. </w:t>
      </w:r>
      <w:proofErr w:type="spellStart"/>
      <w:r w:rsidRPr="00AC1E22">
        <w:rPr>
          <w:rFonts w:ascii="Times New Roman" w:eastAsia="Times New Roman" w:hAnsi="Times New Roman" w:cs="Times New Roman"/>
          <w:sz w:val="24"/>
          <w:szCs w:val="24"/>
          <w:lang w:eastAsia="ru-RU"/>
        </w:rPr>
        <w:t>Эйдинова</w:t>
      </w:r>
      <w:proofErr w:type="spellEnd"/>
      <w:r w:rsidRPr="00AC1E22">
        <w:rPr>
          <w:rFonts w:ascii="Times New Roman" w:eastAsia="Times New Roman" w:hAnsi="Times New Roman" w:cs="Times New Roman"/>
          <w:sz w:val="24"/>
          <w:szCs w:val="24"/>
          <w:lang w:eastAsia="ru-RU"/>
        </w:rPr>
        <w:t xml:space="preserve">). </w:t>
      </w:r>
    </w:p>
    <w:p w:rsidR="00AC1E22" w:rsidRPr="003E37E9" w:rsidRDefault="00AC1E22" w:rsidP="00AC1E22">
      <w:pPr>
        <w:spacing w:after="0" w:line="240" w:lineRule="auto"/>
        <w:ind w:firstLine="567"/>
        <w:jc w:val="both"/>
        <w:rPr>
          <w:rFonts w:ascii="Times New Roman" w:eastAsia="Times New Roman" w:hAnsi="Times New Roman" w:cs="Times New Roman"/>
          <w:sz w:val="24"/>
          <w:szCs w:val="24"/>
          <w:lang w:eastAsia="ru-RU"/>
        </w:rPr>
      </w:pPr>
      <w:r w:rsidRPr="00AC1E22">
        <w:rPr>
          <w:rFonts w:ascii="Times New Roman" w:eastAsia="Times New Roman" w:hAnsi="Times New Roman" w:cs="Times New Roman"/>
          <w:sz w:val="24"/>
          <w:szCs w:val="24"/>
          <w:lang w:eastAsia="ru-RU"/>
        </w:rPr>
        <w:t xml:space="preserve">Исследования </w:t>
      </w:r>
      <w:proofErr w:type="spellStart"/>
      <w:r w:rsidRPr="00AC1E22">
        <w:rPr>
          <w:rFonts w:ascii="Times New Roman" w:eastAsia="Times New Roman" w:hAnsi="Times New Roman" w:cs="Times New Roman"/>
          <w:sz w:val="24"/>
          <w:szCs w:val="24"/>
          <w:lang w:eastAsia="ru-RU"/>
        </w:rPr>
        <w:t>тифлопсихологов</w:t>
      </w:r>
      <w:proofErr w:type="spellEnd"/>
      <w:r w:rsidRPr="00AC1E22">
        <w:rPr>
          <w:rFonts w:ascii="Times New Roman" w:eastAsia="Times New Roman" w:hAnsi="Times New Roman" w:cs="Times New Roman"/>
          <w:sz w:val="24"/>
          <w:szCs w:val="24"/>
          <w:lang w:eastAsia="ru-RU"/>
        </w:rPr>
        <w:t xml:space="preserve"> позволяют предположить, что специфические особенности зрительного восприятия </w:t>
      </w:r>
      <w:r w:rsidR="001C3759">
        <w:rPr>
          <w:rFonts w:ascii="Times New Roman" w:eastAsia="Times New Roman" w:hAnsi="Times New Roman" w:cs="Times New Roman"/>
          <w:sz w:val="24"/>
          <w:szCs w:val="24"/>
          <w:lang w:eastAsia="ru-RU"/>
        </w:rPr>
        <w:t>п</w:t>
      </w:r>
      <w:r w:rsidRPr="00AC1E22">
        <w:rPr>
          <w:rFonts w:ascii="Times New Roman" w:eastAsia="Times New Roman" w:hAnsi="Times New Roman" w:cs="Times New Roman"/>
          <w:sz w:val="24"/>
          <w:szCs w:val="24"/>
          <w:lang w:eastAsia="ru-RU"/>
        </w:rPr>
        <w:t xml:space="preserve">од влиянием специального обучения могут восстанавливаться и развиваться. Обучение восприятию изображений способствует совершенствованию и становлению зрительных образов, являющихся важным компонентом обобщенного восприятия и понимания иллюстративных изображений (М.И. </w:t>
      </w:r>
      <w:proofErr w:type="spellStart"/>
      <w:r w:rsidRPr="00AC1E22">
        <w:rPr>
          <w:rFonts w:ascii="Times New Roman" w:eastAsia="Times New Roman" w:hAnsi="Times New Roman" w:cs="Times New Roman"/>
          <w:sz w:val="24"/>
          <w:szCs w:val="24"/>
          <w:lang w:eastAsia="ru-RU"/>
        </w:rPr>
        <w:t>Земцова</w:t>
      </w:r>
      <w:proofErr w:type="spellEnd"/>
      <w:r w:rsidRPr="00AC1E22">
        <w:rPr>
          <w:rFonts w:ascii="Times New Roman" w:eastAsia="Times New Roman" w:hAnsi="Times New Roman" w:cs="Times New Roman"/>
          <w:sz w:val="24"/>
          <w:szCs w:val="24"/>
          <w:lang w:eastAsia="ru-RU"/>
        </w:rPr>
        <w:t xml:space="preserve">, Ю.А. Кулагин, В.А. Феоктистова и др.). </w:t>
      </w:r>
    </w:p>
    <w:p w:rsidR="003E37E9" w:rsidRPr="003E37E9" w:rsidRDefault="003E37E9" w:rsidP="00AC1E22">
      <w:pPr>
        <w:spacing w:after="0" w:line="240" w:lineRule="auto"/>
        <w:ind w:firstLine="567"/>
        <w:jc w:val="both"/>
        <w:rPr>
          <w:rFonts w:ascii="Times New Roman" w:eastAsia="Times New Roman" w:hAnsi="Times New Roman" w:cs="Times New Roman"/>
          <w:sz w:val="24"/>
          <w:szCs w:val="24"/>
          <w:lang w:eastAsia="ru-RU"/>
        </w:rPr>
      </w:pPr>
      <w:r w:rsidRPr="003E37E9">
        <w:rPr>
          <w:rFonts w:ascii="Times New Roman" w:eastAsia="Times New Roman" w:hAnsi="Times New Roman" w:cs="Times New Roman"/>
          <w:sz w:val="24"/>
          <w:szCs w:val="24"/>
          <w:lang w:eastAsia="ru-RU"/>
        </w:rPr>
        <w:t xml:space="preserve">Изучение своеобразия восприятия рисунка осуществлялось по методике В.В, </w:t>
      </w:r>
      <w:proofErr w:type="spellStart"/>
      <w:r w:rsidRPr="003E37E9">
        <w:rPr>
          <w:rFonts w:ascii="Times New Roman" w:eastAsia="Times New Roman" w:hAnsi="Times New Roman" w:cs="Times New Roman"/>
          <w:sz w:val="24"/>
          <w:szCs w:val="24"/>
          <w:lang w:eastAsia="ru-RU"/>
        </w:rPr>
        <w:t>Холмовской</w:t>
      </w:r>
      <w:proofErr w:type="spellEnd"/>
      <w:r w:rsidRPr="003E37E9">
        <w:rPr>
          <w:rFonts w:ascii="Times New Roman" w:eastAsia="Times New Roman" w:hAnsi="Times New Roman" w:cs="Times New Roman"/>
          <w:sz w:val="24"/>
          <w:szCs w:val="24"/>
          <w:lang w:eastAsia="ru-RU"/>
        </w:rPr>
        <w:t>, детям предлагалась картина «Теремок» с доступным для их понимания сюжетом (выразительно изображены признаки лета; яркое солнце, зеленые деревья, бревенчатый теремок, все герои известной сказки)</w:t>
      </w:r>
    </w:p>
    <w:p w:rsidR="003E37E9" w:rsidRPr="003E37E9" w:rsidRDefault="003E37E9" w:rsidP="00AC1E22">
      <w:pPr>
        <w:spacing w:after="0" w:line="240" w:lineRule="auto"/>
        <w:ind w:firstLine="567"/>
        <w:jc w:val="both"/>
        <w:rPr>
          <w:rFonts w:ascii="Times New Roman" w:eastAsia="Times New Roman" w:hAnsi="Times New Roman" w:cs="Times New Roman"/>
          <w:sz w:val="24"/>
          <w:szCs w:val="24"/>
          <w:lang w:eastAsia="ru-RU"/>
        </w:rPr>
      </w:pPr>
      <w:r w:rsidRPr="003E37E9">
        <w:rPr>
          <w:rFonts w:ascii="Times New Roman" w:eastAsia="Times New Roman" w:hAnsi="Times New Roman" w:cs="Times New Roman"/>
          <w:sz w:val="24"/>
          <w:szCs w:val="24"/>
          <w:lang w:eastAsia="ru-RU"/>
        </w:rPr>
        <w:lastRenderedPageBreak/>
        <w:t xml:space="preserve">По уровню осмысления графических изображений слабовидящие дети (60% случаев) показали низкий уровень восприятия картинки. Они оказались не способными объяснить причинно-следственные связи между объектами и явлениями, изображенными на ней. Выявлено два основных вида понимания сюжета: 1) интерпретация с опорой на один-два объекта, 2) интерпретация по внешней стороне поведения героев. Такое фрагментарное выделение отдельных героев из общего сюжета не дает ребенку возможности выйти на адекватное осмысление картины. Анализ стимульного материала носит хаотичный характер. </w:t>
      </w:r>
    </w:p>
    <w:p w:rsidR="003E37E9" w:rsidRPr="003E37E9" w:rsidRDefault="003E37E9" w:rsidP="00AC1E22">
      <w:pPr>
        <w:spacing w:after="0" w:line="240" w:lineRule="auto"/>
        <w:ind w:firstLine="567"/>
        <w:jc w:val="both"/>
        <w:rPr>
          <w:rFonts w:ascii="Times New Roman" w:eastAsia="Times New Roman" w:hAnsi="Times New Roman" w:cs="Times New Roman"/>
          <w:sz w:val="24"/>
          <w:szCs w:val="24"/>
          <w:lang w:eastAsia="ru-RU"/>
        </w:rPr>
      </w:pPr>
      <w:r w:rsidRPr="003E37E9">
        <w:rPr>
          <w:rFonts w:ascii="Times New Roman" w:eastAsia="Times New Roman" w:hAnsi="Times New Roman" w:cs="Times New Roman"/>
          <w:sz w:val="24"/>
          <w:szCs w:val="24"/>
          <w:lang w:eastAsia="ru-RU"/>
        </w:rPr>
        <w:t xml:space="preserve">При анализе изображений, содержащих много мелких деталей, наблюдалось </w:t>
      </w:r>
      <w:proofErr w:type="spellStart"/>
      <w:r w:rsidRPr="003E37E9">
        <w:rPr>
          <w:rFonts w:ascii="Times New Roman" w:eastAsia="Times New Roman" w:hAnsi="Times New Roman" w:cs="Times New Roman"/>
          <w:sz w:val="24"/>
          <w:szCs w:val="24"/>
          <w:lang w:eastAsia="ru-RU"/>
        </w:rPr>
        <w:t>неузнавание</w:t>
      </w:r>
      <w:proofErr w:type="spellEnd"/>
      <w:r w:rsidRPr="003E37E9">
        <w:rPr>
          <w:rFonts w:ascii="Times New Roman" w:eastAsia="Times New Roman" w:hAnsi="Times New Roman" w:cs="Times New Roman"/>
          <w:sz w:val="24"/>
          <w:szCs w:val="24"/>
          <w:lang w:eastAsia="ru-RU"/>
        </w:rPr>
        <w:t xml:space="preserve"> или уподобление. Часто дети, не поняв изображение, пропускали его, не включали в анализ.</w:t>
      </w:r>
    </w:p>
    <w:p w:rsidR="003E37E9" w:rsidRPr="003E37E9" w:rsidRDefault="003E37E9" w:rsidP="00AC1E22">
      <w:pPr>
        <w:spacing w:after="0" w:line="240" w:lineRule="auto"/>
        <w:ind w:firstLine="567"/>
        <w:jc w:val="both"/>
        <w:rPr>
          <w:rFonts w:ascii="Times New Roman" w:eastAsia="Times New Roman" w:hAnsi="Times New Roman" w:cs="Times New Roman"/>
          <w:sz w:val="24"/>
          <w:szCs w:val="24"/>
          <w:lang w:eastAsia="ru-RU"/>
        </w:rPr>
      </w:pPr>
      <w:r w:rsidRPr="003E37E9">
        <w:rPr>
          <w:rFonts w:ascii="Times New Roman" w:eastAsia="Times New Roman" w:hAnsi="Times New Roman" w:cs="Times New Roman"/>
          <w:sz w:val="24"/>
          <w:szCs w:val="24"/>
          <w:lang w:eastAsia="ru-RU"/>
        </w:rPr>
        <w:t xml:space="preserve">Наиболее сложными для слабовидящих детей были задания, отражающие пространственные положения объектов на картине. Преобладали приблизительные обозначения указательного характера: </w:t>
      </w:r>
      <w:proofErr w:type="gramStart"/>
      <w:r w:rsidRPr="003E37E9">
        <w:rPr>
          <w:rFonts w:ascii="Times New Roman" w:eastAsia="Times New Roman" w:hAnsi="Times New Roman" w:cs="Times New Roman"/>
          <w:sz w:val="24"/>
          <w:szCs w:val="24"/>
          <w:lang w:eastAsia="ru-RU"/>
        </w:rPr>
        <w:t>туг</w:t>
      </w:r>
      <w:proofErr w:type="gramEnd"/>
      <w:r w:rsidRPr="003E37E9">
        <w:rPr>
          <w:rFonts w:ascii="Times New Roman" w:eastAsia="Times New Roman" w:hAnsi="Times New Roman" w:cs="Times New Roman"/>
          <w:sz w:val="24"/>
          <w:szCs w:val="24"/>
          <w:lang w:eastAsia="ru-RU"/>
        </w:rPr>
        <w:t>, там, здесь и т.п., сопровождающиеся указательными жестами. Причем количество указательных жестов преобладало над количест</w:t>
      </w:r>
      <w:r w:rsidR="00A3167F">
        <w:rPr>
          <w:rFonts w:ascii="Times New Roman" w:eastAsia="Times New Roman" w:hAnsi="Times New Roman" w:cs="Times New Roman"/>
          <w:sz w:val="24"/>
          <w:szCs w:val="24"/>
          <w:lang w:eastAsia="ru-RU"/>
        </w:rPr>
        <w:t xml:space="preserve">вом указательных слов. Полагаем, </w:t>
      </w:r>
      <w:r w:rsidRPr="003E37E9">
        <w:rPr>
          <w:rFonts w:ascii="Times New Roman" w:eastAsia="Times New Roman" w:hAnsi="Times New Roman" w:cs="Times New Roman"/>
          <w:sz w:val="24"/>
          <w:szCs w:val="24"/>
          <w:lang w:eastAsia="ru-RU"/>
        </w:rPr>
        <w:t xml:space="preserve">что этот факт является подтверждением феноменологического признака слабовидения, свидетельствующего о сложности анализа пространственных признаков и их словесного </w:t>
      </w:r>
      <w:proofErr w:type="spellStart"/>
      <w:r w:rsidRPr="003E37E9">
        <w:rPr>
          <w:rFonts w:ascii="Times New Roman" w:eastAsia="Times New Roman" w:hAnsi="Times New Roman" w:cs="Times New Roman"/>
          <w:sz w:val="24"/>
          <w:szCs w:val="24"/>
          <w:lang w:eastAsia="ru-RU"/>
        </w:rPr>
        <w:t>опосредования</w:t>
      </w:r>
      <w:proofErr w:type="spellEnd"/>
      <w:r w:rsidRPr="003E37E9">
        <w:rPr>
          <w:rFonts w:ascii="Times New Roman" w:eastAsia="Times New Roman" w:hAnsi="Times New Roman" w:cs="Times New Roman"/>
          <w:sz w:val="24"/>
          <w:szCs w:val="24"/>
          <w:lang w:eastAsia="ru-RU"/>
        </w:rPr>
        <w:t xml:space="preserve">. </w:t>
      </w:r>
    </w:p>
    <w:p w:rsidR="003E37E9" w:rsidRPr="003E37E9" w:rsidRDefault="003E37E9" w:rsidP="00AC1E22">
      <w:pPr>
        <w:spacing w:after="0" w:line="240" w:lineRule="auto"/>
        <w:ind w:firstLine="567"/>
        <w:jc w:val="both"/>
        <w:rPr>
          <w:rFonts w:ascii="Times New Roman" w:eastAsia="Times New Roman" w:hAnsi="Times New Roman" w:cs="Times New Roman"/>
          <w:sz w:val="24"/>
          <w:szCs w:val="24"/>
          <w:lang w:eastAsia="ru-RU"/>
        </w:rPr>
      </w:pPr>
      <w:r w:rsidRPr="003E37E9">
        <w:rPr>
          <w:rFonts w:ascii="Times New Roman" w:eastAsia="Times New Roman" w:hAnsi="Times New Roman" w:cs="Times New Roman"/>
          <w:sz w:val="24"/>
          <w:szCs w:val="24"/>
          <w:lang w:eastAsia="ru-RU"/>
        </w:rPr>
        <w:t xml:space="preserve">Уровень описания у слабовидящих детей 6-7 лет оказался значительно ниже уровня нормы по всем показателям. </w:t>
      </w:r>
    </w:p>
    <w:p w:rsidR="00AC1E22" w:rsidRDefault="003E37E9" w:rsidP="00A3167F">
      <w:pPr>
        <w:spacing w:after="0" w:line="240" w:lineRule="auto"/>
        <w:ind w:firstLine="567"/>
        <w:jc w:val="both"/>
        <w:rPr>
          <w:sz w:val="24"/>
          <w:szCs w:val="24"/>
        </w:rPr>
      </w:pPr>
      <w:r w:rsidRPr="00AC1E22">
        <w:rPr>
          <w:rFonts w:ascii="Times New Roman" w:eastAsia="Times New Roman" w:hAnsi="Times New Roman" w:cs="Times New Roman"/>
          <w:sz w:val="24"/>
          <w:szCs w:val="24"/>
          <w:lang w:eastAsia="ru-RU"/>
        </w:rPr>
        <w:t xml:space="preserve">Таким образом, было установлено, что у слабовидящих детей присутствует фрагментарность, неполнота и неточность зрительной ориентации в изображениях; трудности зрительной и зрительно-моторной координации при прослеживании контуров. Вследствие недостаточности пространственной ориентации на </w:t>
      </w:r>
      <w:proofErr w:type="spellStart"/>
      <w:r w:rsidRPr="00AC1E22">
        <w:rPr>
          <w:rFonts w:ascii="Times New Roman" w:eastAsia="Times New Roman" w:hAnsi="Times New Roman" w:cs="Times New Roman"/>
          <w:sz w:val="24"/>
          <w:szCs w:val="24"/>
          <w:lang w:eastAsia="ru-RU"/>
        </w:rPr>
        <w:t>микроплоскости</w:t>
      </w:r>
      <w:proofErr w:type="spellEnd"/>
      <w:r w:rsidRPr="00AC1E22">
        <w:rPr>
          <w:rFonts w:ascii="Times New Roman" w:eastAsia="Times New Roman" w:hAnsi="Times New Roman" w:cs="Times New Roman"/>
          <w:sz w:val="24"/>
          <w:szCs w:val="24"/>
          <w:lang w:eastAsia="ru-RU"/>
        </w:rPr>
        <w:t xml:space="preserve"> у слабовидящих испытуемых возникают затруднения при воспроизведении симметричных частей, нарушена целостность формы предметов, их пропорций, цветоразличение насыщенности, светлоты, трудности восприятии и интерпретация содержания сюжета иллюстрации. Для детей с остротой зрения от 0,5 до 0,1, с трудом ориентирующихся в изображениях, необходимо создание специальных плоскопечатных укрупненных изображений, с характерно выраженной формой, ярких и контрастных, без наложений и штрихов. Время работы с иллюстрациями должно быть увеличено. Подтвердились положения о том, что наиболее трудно осуществляется различение слабовидящими детьми графических рисунков с преобладанием штрихов, линий, огибающих форму, наложением контуров одного объекта на другой.</w:t>
      </w:r>
    </w:p>
    <w:p w:rsidR="00A3167F" w:rsidRPr="00AC1E22" w:rsidRDefault="00A3167F" w:rsidP="00A3167F">
      <w:pPr>
        <w:spacing w:after="0" w:line="240" w:lineRule="auto"/>
        <w:ind w:firstLine="567"/>
        <w:jc w:val="both"/>
        <w:rPr>
          <w:sz w:val="24"/>
          <w:szCs w:val="24"/>
        </w:rPr>
      </w:pPr>
      <w:bookmarkStart w:id="0" w:name="_GoBack"/>
      <w:bookmarkEnd w:id="0"/>
    </w:p>
    <w:p w:rsidR="00AC1E22" w:rsidRPr="001C3759" w:rsidRDefault="00AC1E22" w:rsidP="001C3759">
      <w:pPr>
        <w:spacing w:after="0" w:line="240" w:lineRule="auto"/>
        <w:ind w:firstLine="567"/>
        <w:jc w:val="both"/>
        <w:rPr>
          <w:rFonts w:ascii="Times New Roman" w:hAnsi="Times New Roman" w:cs="Times New Roman"/>
          <w:sz w:val="24"/>
          <w:szCs w:val="24"/>
        </w:rPr>
      </w:pPr>
      <w:r w:rsidRPr="001C3759">
        <w:rPr>
          <w:rFonts w:ascii="Times New Roman" w:hAnsi="Times New Roman" w:cs="Times New Roman"/>
          <w:sz w:val="24"/>
          <w:szCs w:val="24"/>
        </w:rPr>
        <w:t>Список используемой литературы</w:t>
      </w:r>
    </w:p>
    <w:p w:rsidR="00AC1E22" w:rsidRPr="001C3759" w:rsidRDefault="00AC1E22" w:rsidP="001C3759">
      <w:pPr>
        <w:pStyle w:val="a3"/>
        <w:numPr>
          <w:ilvl w:val="0"/>
          <w:numId w:val="1"/>
        </w:numPr>
        <w:spacing w:after="0" w:line="240" w:lineRule="auto"/>
        <w:ind w:left="0" w:firstLine="0"/>
        <w:jc w:val="both"/>
        <w:rPr>
          <w:rFonts w:ascii="Times New Roman" w:hAnsi="Times New Roman" w:cs="Times New Roman"/>
          <w:sz w:val="24"/>
          <w:szCs w:val="24"/>
        </w:rPr>
      </w:pPr>
      <w:r w:rsidRPr="001C3759">
        <w:rPr>
          <w:rFonts w:ascii="Times New Roman" w:eastAsia="Calibri" w:hAnsi="Times New Roman" w:cs="Times New Roman"/>
          <w:sz w:val="24"/>
          <w:szCs w:val="24"/>
        </w:rPr>
        <w:t>Плаксина Л.И. Развитие зрительного восприятия у детей с нарушениями зрения. – Калуга: издательство «Адель», 1998. – 118 с.</w:t>
      </w:r>
    </w:p>
    <w:p w:rsidR="00AC1E22" w:rsidRPr="001C3759" w:rsidRDefault="00AC1E22" w:rsidP="001C3759">
      <w:pPr>
        <w:pStyle w:val="a3"/>
        <w:numPr>
          <w:ilvl w:val="0"/>
          <w:numId w:val="1"/>
        </w:numPr>
        <w:spacing w:after="0" w:line="240" w:lineRule="auto"/>
        <w:ind w:left="0" w:firstLine="0"/>
        <w:jc w:val="both"/>
        <w:rPr>
          <w:rFonts w:ascii="Times New Roman" w:hAnsi="Times New Roman" w:cs="Times New Roman"/>
          <w:sz w:val="24"/>
          <w:szCs w:val="24"/>
        </w:rPr>
      </w:pPr>
      <w:r w:rsidRPr="001C3759">
        <w:rPr>
          <w:rFonts w:ascii="Times New Roman" w:eastAsia="Calibri" w:hAnsi="Times New Roman" w:cs="Times New Roman"/>
          <w:sz w:val="24"/>
          <w:szCs w:val="24"/>
        </w:rPr>
        <w:t>Плаксина Л.И. Развитие зрительного восприятия в процессе предметного рисования у детей с нарушением зрения: учеб</w:t>
      </w:r>
      <w:proofErr w:type="gramStart"/>
      <w:r w:rsidRPr="001C3759">
        <w:rPr>
          <w:rFonts w:ascii="Times New Roman" w:eastAsia="Calibri" w:hAnsi="Times New Roman" w:cs="Times New Roman"/>
          <w:sz w:val="24"/>
          <w:szCs w:val="24"/>
        </w:rPr>
        <w:t>.-</w:t>
      </w:r>
      <w:proofErr w:type="gramEnd"/>
      <w:r w:rsidRPr="001C3759">
        <w:rPr>
          <w:rFonts w:ascii="Times New Roman" w:eastAsia="Calibri" w:hAnsi="Times New Roman" w:cs="Times New Roman"/>
          <w:sz w:val="24"/>
          <w:szCs w:val="24"/>
        </w:rPr>
        <w:t xml:space="preserve">метод. пособие для педагога-дефектолога / Л.И. Плаксина. – М.: </w:t>
      </w:r>
      <w:proofErr w:type="spellStart"/>
      <w:r w:rsidRPr="001C3759">
        <w:rPr>
          <w:rFonts w:ascii="Times New Roman" w:eastAsia="Calibri" w:hAnsi="Times New Roman" w:cs="Times New Roman"/>
          <w:sz w:val="24"/>
          <w:szCs w:val="24"/>
        </w:rPr>
        <w:t>Гуманитар</w:t>
      </w:r>
      <w:proofErr w:type="spellEnd"/>
      <w:r w:rsidRPr="001C3759">
        <w:rPr>
          <w:rFonts w:ascii="Times New Roman" w:eastAsia="Calibri" w:hAnsi="Times New Roman" w:cs="Times New Roman"/>
          <w:sz w:val="24"/>
          <w:szCs w:val="24"/>
        </w:rPr>
        <w:t>. изд. центр ВЛАДОС, 2008. – 87 с.: ил. – (Коррекционная педагогика).</w:t>
      </w:r>
    </w:p>
    <w:p w:rsidR="00C765C8" w:rsidRPr="001C3759" w:rsidRDefault="00AC1E22" w:rsidP="001C3759">
      <w:pPr>
        <w:pStyle w:val="a3"/>
        <w:numPr>
          <w:ilvl w:val="0"/>
          <w:numId w:val="1"/>
        </w:numPr>
        <w:spacing w:after="0" w:line="240" w:lineRule="auto"/>
        <w:ind w:left="0" w:firstLine="0"/>
        <w:jc w:val="both"/>
        <w:rPr>
          <w:rFonts w:ascii="Times New Roman" w:eastAsia="Calibri" w:hAnsi="Times New Roman" w:cs="Times New Roman"/>
          <w:sz w:val="24"/>
          <w:szCs w:val="24"/>
        </w:rPr>
      </w:pPr>
      <w:r w:rsidRPr="001C3759">
        <w:rPr>
          <w:rFonts w:ascii="Times New Roman" w:eastAsia="Calibri" w:hAnsi="Times New Roman" w:cs="Times New Roman"/>
          <w:sz w:val="24"/>
          <w:szCs w:val="24"/>
        </w:rPr>
        <w:t>Литвак А.Г. Психология слепых и слабовидящих: Учебное пособие для студентов высших педагогических учебных заведений. – СПб. 2006. – 336 с. – (Серия «Коррекционная педагогика»).</w:t>
      </w:r>
    </w:p>
    <w:p w:rsidR="001C3759" w:rsidRPr="001C3759" w:rsidRDefault="00AC1E22" w:rsidP="001C3759">
      <w:pPr>
        <w:pStyle w:val="a3"/>
        <w:numPr>
          <w:ilvl w:val="0"/>
          <w:numId w:val="1"/>
        </w:numPr>
        <w:spacing w:after="0" w:line="240" w:lineRule="auto"/>
        <w:ind w:left="0" w:firstLine="0"/>
        <w:jc w:val="both"/>
        <w:rPr>
          <w:rFonts w:ascii="Times New Roman" w:hAnsi="Times New Roman" w:cs="Times New Roman"/>
          <w:sz w:val="24"/>
          <w:szCs w:val="24"/>
        </w:rPr>
      </w:pPr>
      <w:r w:rsidRPr="001C3759">
        <w:rPr>
          <w:rFonts w:ascii="Times New Roman" w:eastAsia="Times New Roman" w:hAnsi="Times New Roman" w:cs="Times New Roman"/>
          <w:sz w:val="24"/>
          <w:szCs w:val="24"/>
          <w:lang w:eastAsia="ru-RU"/>
        </w:rPr>
        <w:t xml:space="preserve">Борисова Е.А. Особенности зрительного восприятия детей с нарушением зрения/Е.А. Борисова//Культура психолого-педагогического сопровождения детей как норма профессиональной деятельности педагога: сборник материалов всероссийской заочной научно-практической конференции, Биробиджан, 20 октября 2014 г./под науч. ред. И.А. Емельяновой; </w:t>
      </w:r>
      <w:proofErr w:type="spellStart"/>
      <w:r w:rsidRPr="001C3759">
        <w:rPr>
          <w:rFonts w:ascii="Times New Roman" w:eastAsia="Times New Roman" w:hAnsi="Times New Roman" w:cs="Times New Roman"/>
          <w:sz w:val="24"/>
          <w:szCs w:val="24"/>
          <w:lang w:eastAsia="ru-RU"/>
        </w:rPr>
        <w:t>Приамур</w:t>
      </w:r>
      <w:proofErr w:type="spellEnd"/>
      <w:r w:rsidRPr="001C3759">
        <w:rPr>
          <w:rFonts w:ascii="Times New Roman" w:eastAsia="Times New Roman" w:hAnsi="Times New Roman" w:cs="Times New Roman"/>
          <w:sz w:val="24"/>
          <w:szCs w:val="24"/>
          <w:lang w:eastAsia="ru-RU"/>
        </w:rPr>
        <w:t>. гос. ун-т</w:t>
      </w:r>
      <w:proofErr w:type="gramStart"/>
      <w:r w:rsidRPr="001C3759">
        <w:rPr>
          <w:rFonts w:ascii="Times New Roman" w:eastAsia="Times New Roman" w:hAnsi="Times New Roman" w:cs="Times New Roman"/>
          <w:sz w:val="24"/>
          <w:szCs w:val="24"/>
          <w:lang w:eastAsia="ru-RU"/>
        </w:rPr>
        <w:t>.</w:t>
      </w:r>
      <w:proofErr w:type="gramEnd"/>
      <w:r w:rsidRPr="001C3759">
        <w:rPr>
          <w:rFonts w:ascii="Times New Roman" w:eastAsia="Times New Roman" w:hAnsi="Times New Roman" w:cs="Times New Roman"/>
          <w:sz w:val="24"/>
          <w:szCs w:val="24"/>
          <w:lang w:eastAsia="ru-RU"/>
        </w:rPr>
        <w:t xml:space="preserve"> </w:t>
      </w:r>
      <w:proofErr w:type="gramStart"/>
      <w:r w:rsidRPr="001C3759">
        <w:rPr>
          <w:rFonts w:ascii="Times New Roman" w:eastAsia="Times New Roman" w:hAnsi="Times New Roman" w:cs="Times New Roman"/>
          <w:sz w:val="24"/>
          <w:szCs w:val="24"/>
          <w:lang w:eastAsia="ru-RU"/>
        </w:rPr>
        <w:t>и</w:t>
      </w:r>
      <w:proofErr w:type="gramEnd"/>
      <w:r w:rsidRPr="001C3759">
        <w:rPr>
          <w:rFonts w:ascii="Times New Roman" w:eastAsia="Times New Roman" w:hAnsi="Times New Roman" w:cs="Times New Roman"/>
          <w:sz w:val="24"/>
          <w:szCs w:val="24"/>
          <w:lang w:eastAsia="ru-RU"/>
        </w:rPr>
        <w:t>м. Шолом-Алейхема.- Биробиджан</w:t>
      </w:r>
      <w:proofErr w:type="gramStart"/>
      <w:r w:rsidRPr="001C3759">
        <w:rPr>
          <w:rFonts w:ascii="Times New Roman" w:eastAsia="Times New Roman" w:hAnsi="Times New Roman" w:cs="Times New Roman"/>
          <w:sz w:val="24"/>
          <w:szCs w:val="24"/>
          <w:lang w:eastAsia="ru-RU"/>
        </w:rPr>
        <w:t xml:space="preserve"> :</w:t>
      </w:r>
      <w:proofErr w:type="gramEnd"/>
      <w:r w:rsidRPr="001C3759">
        <w:rPr>
          <w:rFonts w:ascii="Times New Roman" w:eastAsia="Times New Roman" w:hAnsi="Times New Roman" w:cs="Times New Roman"/>
          <w:sz w:val="24"/>
          <w:szCs w:val="24"/>
          <w:lang w:eastAsia="ru-RU"/>
        </w:rPr>
        <w:t xml:space="preserve"> ИЦ ФГБОУ ВПО “ПГУ им. Шолом-Алейхема”, 2014.-154 с.</w:t>
      </w:r>
    </w:p>
    <w:p w:rsidR="00AC1E22" w:rsidRPr="001C3759" w:rsidRDefault="001C3759" w:rsidP="001C3759">
      <w:pPr>
        <w:pStyle w:val="a3"/>
        <w:numPr>
          <w:ilvl w:val="0"/>
          <w:numId w:val="1"/>
        </w:numPr>
        <w:spacing w:after="0" w:line="240" w:lineRule="auto"/>
        <w:ind w:left="0" w:firstLine="0"/>
        <w:jc w:val="both"/>
        <w:rPr>
          <w:rFonts w:ascii="Times New Roman" w:hAnsi="Times New Roman" w:cs="Times New Roman"/>
          <w:sz w:val="24"/>
          <w:szCs w:val="24"/>
        </w:rPr>
      </w:pPr>
      <w:r w:rsidRPr="001C3759">
        <w:rPr>
          <w:rFonts w:ascii="Times New Roman" w:eastAsia="Calibri" w:hAnsi="Times New Roman" w:cs="Times New Roman"/>
          <w:sz w:val="24"/>
          <w:szCs w:val="24"/>
        </w:rPr>
        <w:t>Педагогическая диагностика развития зрительного восприятия дошкольников в условиях ДОО компенсирующего вида. – СПб</w:t>
      </w:r>
      <w:proofErr w:type="gramStart"/>
      <w:r w:rsidRPr="001C3759">
        <w:rPr>
          <w:rFonts w:ascii="Times New Roman" w:eastAsia="Calibri" w:hAnsi="Times New Roman" w:cs="Times New Roman"/>
          <w:sz w:val="24"/>
          <w:szCs w:val="24"/>
        </w:rPr>
        <w:t xml:space="preserve">.: </w:t>
      </w:r>
      <w:proofErr w:type="gramEnd"/>
      <w:r w:rsidRPr="001C3759">
        <w:rPr>
          <w:rFonts w:ascii="Times New Roman" w:eastAsia="Calibri" w:hAnsi="Times New Roman" w:cs="Times New Roman"/>
          <w:sz w:val="24"/>
          <w:szCs w:val="24"/>
        </w:rPr>
        <w:t>ООО «ИЗДАТЕЛЬСТВО «ДЕТСТВО-ПРЕСС», 2016. – 80 с.</w:t>
      </w:r>
    </w:p>
    <w:sectPr w:rsidR="00AC1E22" w:rsidRPr="001C3759" w:rsidSect="00AC1E2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263FD"/>
    <w:multiLevelType w:val="hybridMultilevel"/>
    <w:tmpl w:val="555405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E9"/>
    <w:rsid w:val="001C3759"/>
    <w:rsid w:val="003E37E9"/>
    <w:rsid w:val="00A3167F"/>
    <w:rsid w:val="00AC1E22"/>
    <w:rsid w:val="00C76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37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3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1613</Words>
  <Characters>9195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 Устинова</dc:creator>
  <cp:lastModifiedBy>Наталья А. Устинова</cp:lastModifiedBy>
  <cp:revision>1</cp:revision>
  <dcterms:created xsi:type="dcterms:W3CDTF">2024-02-13T01:45:00Z</dcterms:created>
  <dcterms:modified xsi:type="dcterms:W3CDTF">2024-02-13T02:20:00Z</dcterms:modified>
</cp:coreProperties>
</file>