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2DB1C" w14:textId="0DC062FC" w:rsidR="00BB7E7E" w:rsidRPr="00BB7E7E" w:rsidRDefault="00BB7E7E" w:rsidP="009336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ХАКАССКИЙ</w:t>
      </w:r>
      <w:r w:rsidRPr="00BB7E7E">
        <w:rPr>
          <w:rFonts w:ascii="Times New Roman" w:hAnsi="Times New Roman" w:cs="Times New Roman"/>
          <w:b/>
          <w:bCs/>
          <w:sz w:val="24"/>
          <w:szCs w:val="24"/>
        </w:rPr>
        <w:t xml:space="preserve"> ФОЛЬКЛОР КАК МЕТОД ПАТРИОТИЧЕСКОГО ВОСПИТАНИЯ В ДО</w:t>
      </w:r>
      <w:r w:rsidR="00CC090E">
        <w:rPr>
          <w:rFonts w:ascii="Times New Roman" w:hAnsi="Times New Roman" w:cs="Times New Roman"/>
          <w:b/>
          <w:bCs/>
          <w:sz w:val="24"/>
          <w:szCs w:val="24"/>
        </w:rPr>
        <w:t>ШКОЛЬНИКОВ</w:t>
      </w:r>
    </w:p>
    <w:p w14:paraId="0A8C079B" w14:textId="28A224BB" w:rsidR="0006376E" w:rsidRPr="0006376E" w:rsidRDefault="001D4AF0" w:rsidP="0093363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Капчигашева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Н.В.</w:t>
      </w:r>
    </w:p>
    <w:p w14:paraId="68084B46" w14:textId="11056619" w:rsidR="0006376E" w:rsidRDefault="001D4AF0" w:rsidP="0093363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воспитатель </w:t>
      </w:r>
      <w:r w:rsidRPr="0006376E">
        <w:rPr>
          <w:rFonts w:ascii="Times New Roman" w:hAnsi="Times New Roman" w:cs="Times New Roman"/>
          <w:i/>
          <w:iCs/>
          <w:sz w:val="24"/>
          <w:szCs w:val="24"/>
        </w:rPr>
        <w:t>МБДОУ</w:t>
      </w:r>
      <w:r w:rsidR="0006376E" w:rsidRPr="0006376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C090E">
        <w:rPr>
          <w:rFonts w:ascii="Times New Roman" w:hAnsi="Times New Roman" w:cs="Times New Roman"/>
          <w:i/>
          <w:iCs/>
          <w:sz w:val="24"/>
          <w:szCs w:val="24"/>
        </w:rPr>
        <w:t xml:space="preserve">г. Абакан </w:t>
      </w:r>
      <w:r w:rsidR="0006376E" w:rsidRPr="0006376E">
        <w:rPr>
          <w:rFonts w:ascii="Times New Roman" w:hAnsi="Times New Roman" w:cs="Times New Roman"/>
          <w:i/>
          <w:iCs/>
          <w:sz w:val="24"/>
          <w:szCs w:val="24"/>
        </w:rPr>
        <w:t>«Детский сад «</w:t>
      </w:r>
      <w:proofErr w:type="spellStart"/>
      <w:r w:rsidR="0006376E" w:rsidRPr="0006376E">
        <w:rPr>
          <w:rFonts w:ascii="Times New Roman" w:hAnsi="Times New Roman" w:cs="Times New Roman"/>
          <w:i/>
          <w:iCs/>
          <w:sz w:val="24"/>
          <w:szCs w:val="24"/>
        </w:rPr>
        <w:t>Жаворонок»</w:t>
      </w:r>
      <w:proofErr w:type="spellEnd"/>
    </w:p>
    <w:p w14:paraId="48E9A9B0" w14:textId="662BDF9A" w:rsidR="0006376E" w:rsidRPr="0006376E" w:rsidRDefault="001D4AF0" w:rsidP="0093363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Московцева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О.Н.</w:t>
      </w:r>
    </w:p>
    <w:p w14:paraId="4BB4B84B" w14:textId="1C9DE4DA" w:rsidR="000308C8" w:rsidRPr="0006376E" w:rsidRDefault="001D4AF0" w:rsidP="0093363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воспитатель</w:t>
      </w:r>
      <w:r w:rsidR="0006376E" w:rsidRPr="0006376E">
        <w:rPr>
          <w:rFonts w:ascii="Times New Roman" w:hAnsi="Times New Roman" w:cs="Times New Roman"/>
          <w:i/>
          <w:iCs/>
          <w:sz w:val="24"/>
          <w:szCs w:val="24"/>
        </w:rPr>
        <w:t xml:space="preserve"> МБДОУ </w:t>
      </w:r>
      <w:r w:rsidR="00CC090E">
        <w:rPr>
          <w:rFonts w:ascii="Times New Roman" w:hAnsi="Times New Roman" w:cs="Times New Roman"/>
          <w:i/>
          <w:iCs/>
          <w:sz w:val="24"/>
          <w:szCs w:val="24"/>
        </w:rPr>
        <w:t xml:space="preserve">г. Абакан </w:t>
      </w:r>
      <w:r w:rsidR="0006376E" w:rsidRPr="0006376E">
        <w:rPr>
          <w:rFonts w:ascii="Times New Roman" w:hAnsi="Times New Roman" w:cs="Times New Roman"/>
          <w:i/>
          <w:iCs/>
          <w:sz w:val="24"/>
          <w:szCs w:val="24"/>
        </w:rPr>
        <w:t>«Детский сад «</w:t>
      </w:r>
      <w:proofErr w:type="spellStart"/>
      <w:r w:rsidR="0006376E" w:rsidRPr="0006376E">
        <w:rPr>
          <w:rFonts w:ascii="Times New Roman" w:hAnsi="Times New Roman" w:cs="Times New Roman"/>
          <w:i/>
          <w:iCs/>
          <w:sz w:val="24"/>
          <w:szCs w:val="24"/>
        </w:rPr>
        <w:t>Жаворонок»</w:t>
      </w:r>
      <w:proofErr w:type="spellEnd"/>
    </w:p>
    <w:p w14:paraId="15CCA8CB" w14:textId="77777777" w:rsidR="001D4AF0" w:rsidRDefault="001D4AF0" w:rsidP="009336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6D2929" w14:textId="77777777" w:rsidR="00BB7E7E" w:rsidRDefault="00BB7E7E" w:rsidP="009336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7E7E">
        <w:rPr>
          <w:rFonts w:ascii="Times New Roman" w:hAnsi="Times New Roman" w:cs="Times New Roman"/>
          <w:sz w:val="24"/>
          <w:szCs w:val="24"/>
        </w:rPr>
        <w:t xml:space="preserve">Проблема патриотического воспитания детей является очень актуальной. Будущее нашей страны зависит от нравственного потенциала подрастающего поколения: его ответственности, честности, доброты, отношению к старшему поколению и уважению к традициям родного края. Поэтому так необходимо воспитывать у дошкольников чувство ответственности, чтобы стать полноправными гражданами, патриотами своего края и стать участниками культурно-исторической жизни страны и края. </w:t>
      </w:r>
    </w:p>
    <w:p w14:paraId="6F47F969" w14:textId="04266D51" w:rsidR="001D4AF0" w:rsidRPr="00BB7E7E" w:rsidRDefault="00BB7E7E" w:rsidP="009336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7E7E">
        <w:rPr>
          <w:rFonts w:ascii="Times New Roman" w:hAnsi="Times New Roman" w:cs="Times New Roman"/>
          <w:sz w:val="24"/>
          <w:szCs w:val="24"/>
        </w:rPr>
        <w:t>Воспитание любви к Родине очень разносторонне: это любовь к родным, своей семье, дому, природе, истории и культуре своего города и края, бережное, трепетное отношение ко всему, что создано людьми старшего поколения, сохраняется земляками и будет закладываться и сохраняться у младшего поколения. Представление у детей о малой родине начинается с маминых сказок, первых песенок, колыбельных, картинок, считалок. Знакомство с окружающей природой, знакомых улиц, жизни родной станицы и края. На протяжении всех лет это представление расширяется, совершенствуется, обогащается. Важно знакомить детей с местным творчеством и местным краеведческим материалом. Необходимо знакомить с особенностями родного края, его культурой, бытом, сведения краеведческого характера близки и понятны дошкольникам и вызывают у них живой интерес.</w:t>
      </w:r>
    </w:p>
    <w:p w14:paraId="181091E9" w14:textId="201545FF" w:rsidR="00BB7E7E" w:rsidRPr="00BB7E7E" w:rsidRDefault="00BB7E7E" w:rsidP="00161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7E7E">
        <w:rPr>
          <w:rFonts w:ascii="Times New Roman" w:hAnsi="Times New Roman" w:cs="Times New Roman"/>
          <w:sz w:val="24"/>
          <w:szCs w:val="24"/>
        </w:rPr>
        <w:t>Необходимо знакомить детей с хакасскими традициями, народным промыслом, декоративно-прикладным искусством. Это позволит не только приобщить к истории Хакасии, но развить у детей творческие способности, интерес и уважение к труду. Расширит географические представления детей о республике, с его многочисленными достопримечательностями, культурными ценностями.</w:t>
      </w:r>
    </w:p>
    <w:p w14:paraId="32D20F86" w14:textId="77777777" w:rsidR="00BB7E7E" w:rsidRDefault="00BB7E7E" w:rsidP="00161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7E7E">
        <w:rPr>
          <w:rFonts w:ascii="Times New Roman" w:hAnsi="Times New Roman" w:cs="Times New Roman"/>
          <w:sz w:val="24"/>
          <w:szCs w:val="24"/>
        </w:rPr>
        <w:t xml:space="preserve">Для ребенка новое знание имеет жизненный смысл, так как все влияет на его кругозор, психическое, культурное и нравственное развитие. Новые знания формируют опыт поведения, общения, взаимопонимания. Поэтому так важно закреплять полученные знания. При взаимодействии с детьми использовать фольклор на протяжении всего образовательного процесса. </w:t>
      </w:r>
    </w:p>
    <w:p w14:paraId="28BCF961" w14:textId="77777777" w:rsidR="00BB7E7E" w:rsidRPr="004D5DA1" w:rsidRDefault="00BB7E7E" w:rsidP="004D5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DA1">
        <w:rPr>
          <w:rFonts w:ascii="Times New Roman" w:hAnsi="Times New Roman" w:cs="Times New Roman"/>
          <w:sz w:val="24"/>
          <w:szCs w:val="24"/>
        </w:rPr>
        <w:t xml:space="preserve"> Художественная литература является методом передачи знаний на доступном ребенку уровне, помогает осознать, осмыслить чувства, поступки героев произведений, уметь им сопереживать, сравнить с собственными чувствами, позволяет делать выводы, высказываться, так же овладеть языком культуры, пополнив свой словарный запас. Важно отметить, что при многократном повторении ребенок приобщает к культуре родного края. </w:t>
      </w:r>
    </w:p>
    <w:p w14:paraId="440BD473" w14:textId="77777777" w:rsidR="0018434B" w:rsidRDefault="00BB7E7E" w:rsidP="0018434B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4D5DA1">
        <w:t xml:space="preserve"> Хакасские сказки позволяют детям осуществлять образное обобщение. Они помогают развивать фантазию, знакомят с миром животных родного края, в них заложены некоторые модели поведения и всегда есть свобода выбора этих моделей. </w:t>
      </w:r>
      <w:r w:rsidR="00860281" w:rsidRPr="004D5DA1">
        <w:t xml:space="preserve">В сказке «Два брата», «Беда», описано, что именно добро всегда побеждает </w:t>
      </w:r>
      <w:proofErr w:type="spellStart"/>
      <w:r w:rsidR="00860281" w:rsidRPr="004D5DA1">
        <w:t>зло</w:t>
      </w:r>
      <w:proofErr w:type="gramStart"/>
      <w:r w:rsidR="00860281" w:rsidRPr="004D5DA1">
        <w:t>..</w:t>
      </w:r>
      <w:proofErr w:type="gramEnd"/>
      <w:r w:rsidR="00860281" w:rsidRPr="004D5DA1">
        <w:t>Трудолюбивый</w:t>
      </w:r>
      <w:proofErr w:type="spellEnd"/>
      <w:r w:rsidR="00860281" w:rsidRPr="004D5DA1">
        <w:t xml:space="preserve">, скромный хакасский народ всегда ненавидел тех, кто пожинал плоды чужого труда, называли их лежебоками, тунеядцами </w:t>
      </w:r>
      <w:r w:rsidR="00860281" w:rsidRPr="0018434B">
        <w:t xml:space="preserve">– «Батрак </w:t>
      </w:r>
      <w:proofErr w:type="spellStart"/>
      <w:r w:rsidR="00860281" w:rsidRPr="0018434B">
        <w:t>Торсых</w:t>
      </w:r>
      <w:proofErr w:type="spellEnd"/>
      <w:r w:rsidR="00860281" w:rsidRPr="0018434B">
        <w:t xml:space="preserve">», «Волшебный </w:t>
      </w:r>
      <w:proofErr w:type="spellStart"/>
      <w:r w:rsidR="00860281" w:rsidRPr="0018434B">
        <w:t>чатхан</w:t>
      </w:r>
      <w:proofErr w:type="spellEnd"/>
      <w:r w:rsidR="00860281" w:rsidRPr="0018434B">
        <w:t>», «Волшебный петух». Осуждает народ грубиянов, хвастунов, невежд, людей заносчивых, страдавших чрезмерным и нечем не оправданным самомнением - «Два брата», «</w:t>
      </w:r>
      <w:proofErr w:type="spellStart"/>
      <w:r w:rsidR="00860281" w:rsidRPr="0018434B">
        <w:t>Кресен</w:t>
      </w:r>
      <w:proofErr w:type="spellEnd"/>
      <w:r w:rsidR="00860281" w:rsidRPr="0018434B">
        <w:t>», «Бай и охотник». В бытовой сказке «Бедный охотник» рассказывается быт хакасского охотника, народа. Изображается мечта народа о светлой жизни, представления о счастье, любви в которой царит справедливость.</w:t>
      </w:r>
    </w:p>
    <w:p w14:paraId="6841436F" w14:textId="1BFA9E6C" w:rsidR="004D5DA1" w:rsidRPr="0018434B" w:rsidRDefault="0018434B" w:rsidP="0018434B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18434B">
        <w:rPr>
          <w:color w:val="000000"/>
        </w:rPr>
        <w:t>На занятиях используем загадки. Загадки у хакасов называются</w:t>
      </w:r>
      <w:r w:rsidRPr="0018434B">
        <w:rPr>
          <w:b/>
          <w:bCs/>
          <w:color w:val="000000"/>
        </w:rPr>
        <w:t> </w:t>
      </w:r>
      <w:r w:rsidRPr="0018434B">
        <w:rPr>
          <w:color w:val="000000"/>
        </w:rPr>
        <w:t>«</w:t>
      </w:r>
      <w:proofErr w:type="spellStart"/>
      <w:r w:rsidRPr="0018434B">
        <w:rPr>
          <w:color w:val="000000"/>
        </w:rPr>
        <w:t>таптырастар</w:t>
      </w:r>
      <w:proofErr w:type="spellEnd"/>
      <w:r w:rsidRPr="0018434B">
        <w:rPr>
          <w:color w:val="000000"/>
        </w:rPr>
        <w:t xml:space="preserve">». </w:t>
      </w:r>
      <w:r>
        <w:rPr>
          <w:color w:val="000000"/>
          <w:bdr w:val="none" w:sz="0" w:space="0" w:color="auto" w:frame="1"/>
        </w:rPr>
        <w:t>При отгадывании загадок используем педагогический прием «Помоги» дети помогают «незнающей», «неумеющей»</w:t>
      </w:r>
      <w:r w:rsidRPr="0018434B">
        <w:rPr>
          <w:color w:val="000000"/>
        </w:rPr>
        <w:t> игрушке отгадать загадки. Загадки способствуют развитию памяти, образного мышления, быстроте умственных реакций:</w:t>
      </w:r>
      <w:r>
        <w:rPr>
          <w:color w:val="000000"/>
        </w:rPr>
        <w:t xml:space="preserve"> </w:t>
      </w:r>
      <w:r>
        <w:rPr>
          <w:color w:val="000000"/>
          <w:bdr w:val="none" w:sz="0" w:space="0" w:color="auto" w:frame="1"/>
        </w:rPr>
        <w:t>м</w:t>
      </w:r>
      <w:r w:rsidR="004D5DA1" w:rsidRPr="004D5DA1">
        <w:rPr>
          <w:color w:val="000000"/>
          <w:bdr w:val="none" w:sz="0" w:space="0" w:color="auto" w:frame="1"/>
        </w:rPr>
        <w:t xml:space="preserve">аленький </w:t>
      </w:r>
      <w:proofErr w:type="spellStart"/>
      <w:r w:rsidR="004D5DA1" w:rsidRPr="004D5DA1">
        <w:rPr>
          <w:color w:val="000000"/>
          <w:bdr w:val="none" w:sz="0" w:space="0" w:color="auto" w:frame="1"/>
        </w:rPr>
        <w:t>Меденек</w:t>
      </w:r>
      <w:proofErr w:type="spellEnd"/>
      <w:r w:rsidR="004D5DA1" w:rsidRPr="004D5DA1">
        <w:rPr>
          <w:color w:val="000000"/>
          <w:bdr w:val="none" w:sz="0" w:space="0" w:color="auto" w:frame="1"/>
        </w:rPr>
        <w:t xml:space="preserve"> меня </w:t>
      </w:r>
      <w:r w:rsidR="004D5DA1" w:rsidRPr="004D5DA1">
        <w:rPr>
          <w:color w:val="000000"/>
          <w:bdr w:val="none" w:sz="0" w:space="0" w:color="auto" w:frame="1"/>
        </w:rPr>
        <w:lastRenderedPageBreak/>
        <w:t>поднял (стремя);</w:t>
      </w:r>
      <w:r w:rsidR="00225DF9" w:rsidRPr="0018434B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>п</w:t>
      </w:r>
      <w:r w:rsidR="004D5DA1" w:rsidRPr="004D5DA1">
        <w:rPr>
          <w:color w:val="000000"/>
          <w:bdr w:val="none" w:sz="0" w:space="0" w:color="auto" w:frame="1"/>
        </w:rPr>
        <w:t>оверхность перламутровая, внутренность жемчужная (рыба и икра)</w:t>
      </w:r>
      <w:r w:rsidRPr="004D5DA1">
        <w:rPr>
          <w:color w:val="000000"/>
          <w:bdr w:val="none" w:sz="0" w:space="0" w:color="auto" w:frame="1"/>
        </w:rPr>
        <w:t>;</w:t>
      </w:r>
      <w:r w:rsidRPr="0018434B">
        <w:rPr>
          <w:color w:val="000000"/>
          <w:bdr w:val="none" w:sz="0" w:space="0" w:color="auto" w:frame="1"/>
        </w:rPr>
        <w:t xml:space="preserve"> </w:t>
      </w:r>
      <w:r w:rsidRPr="004D5DA1">
        <w:rPr>
          <w:color w:val="000000"/>
          <w:bdr w:val="none" w:sz="0" w:space="0" w:color="auto" w:frame="1"/>
        </w:rPr>
        <w:t>на</w:t>
      </w:r>
      <w:r w:rsidR="004D5DA1" w:rsidRPr="004D5DA1">
        <w:rPr>
          <w:color w:val="000000"/>
          <w:bdr w:val="none" w:sz="0" w:space="0" w:color="auto" w:frame="1"/>
        </w:rPr>
        <w:t xml:space="preserve"> черном шелке рассыпаны бусы (небо и звезды)</w:t>
      </w:r>
      <w:r w:rsidRPr="0018434B">
        <w:rPr>
          <w:color w:val="000000"/>
          <w:bdr w:val="none" w:sz="0" w:space="0" w:color="auto" w:frame="1"/>
        </w:rPr>
        <w:t>.</w:t>
      </w:r>
    </w:p>
    <w:p w14:paraId="201359DE" w14:textId="77777777" w:rsidR="00225DF9" w:rsidRPr="0018434B" w:rsidRDefault="00BB7E7E" w:rsidP="00225D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34B">
        <w:rPr>
          <w:rFonts w:ascii="Times New Roman" w:hAnsi="Times New Roman" w:cs="Times New Roman"/>
          <w:sz w:val="24"/>
          <w:szCs w:val="24"/>
        </w:rPr>
        <w:t>Декоративно-прикладное искусство, песенное и литературное творчество земляков влияет на духо</w:t>
      </w:r>
      <w:r w:rsidR="009D06BA" w:rsidRPr="0018434B">
        <w:rPr>
          <w:rFonts w:ascii="Times New Roman" w:hAnsi="Times New Roman" w:cs="Times New Roman"/>
          <w:sz w:val="24"/>
          <w:szCs w:val="24"/>
        </w:rPr>
        <w:t>в</w:t>
      </w:r>
      <w:r w:rsidRPr="0018434B">
        <w:rPr>
          <w:rFonts w:ascii="Times New Roman" w:hAnsi="Times New Roman" w:cs="Times New Roman"/>
          <w:sz w:val="24"/>
          <w:szCs w:val="24"/>
        </w:rPr>
        <w:t>ный мир, что является главной составляющей всестороннего развития ребенка.</w:t>
      </w:r>
    </w:p>
    <w:p w14:paraId="2E4A942B" w14:textId="64B00B8F" w:rsidR="00225DF9" w:rsidRPr="00225DF9" w:rsidRDefault="00225DF9" w:rsidP="00225D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843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Продуктивная деятельность направлена на знакомство и обучение</w:t>
      </w:r>
      <w:r w:rsidRPr="00225D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дошкольников традиционным национальным видам искусства: лепка животных и птиц, оригами, рисование, роспись деревянных и гипсовых изделий, рисование орнаментов и пейзажей и т.д. Знакомим детей с национальными украшениями, национальной вышивкой. Оформляем альбом и собираем материал по знакомству с декоративно-прикладным искусством хакасского народа.</w:t>
      </w:r>
    </w:p>
    <w:p w14:paraId="6F4DD802" w14:textId="77777777" w:rsidR="00225DF9" w:rsidRPr="00225DF9" w:rsidRDefault="00225DF9" w:rsidP="00225D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9794681" w14:textId="1466676C" w:rsidR="00225DF9" w:rsidRDefault="00225DF9" w:rsidP="00225DF9">
      <w:pPr>
        <w:tabs>
          <w:tab w:val="left" w:pos="3454"/>
        </w:tabs>
        <w:spacing w:after="0" w:line="240" w:lineRule="auto"/>
        <w:jc w:val="center"/>
        <w:rPr>
          <w:noProof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C2A20A1" wp14:editId="71863D4C">
            <wp:simplePos x="0" y="0"/>
            <wp:positionH relativeFrom="column">
              <wp:posOffset>2931795</wp:posOffset>
            </wp:positionH>
            <wp:positionV relativeFrom="paragraph">
              <wp:posOffset>5715</wp:posOffset>
            </wp:positionV>
            <wp:extent cx="2399030" cy="1352550"/>
            <wp:effectExtent l="0" t="0" r="1270" b="0"/>
            <wp:wrapSquare wrapText="bothSides"/>
            <wp:docPr id="10708379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30" cy="1352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0FB3264C" wp14:editId="40B12CA4">
            <wp:extent cx="1840319" cy="1379471"/>
            <wp:effectExtent l="0" t="0" r="7620" b="0"/>
            <wp:docPr id="3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A1C69AD-9876-6C64-A722-6D0B1902A29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A1C69AD-9876-6C64-A722-6D0B1902A29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123" cy="13830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020CB73" w14:textId="4C9ED1BA" w:rsidR="00225DF9" w:rsidRPr="00225DF9" w:rsidRDefault="00225DF9" w:rsidP="00225DF9">
      <w:pPr>
        <w:spacing w:after="0" w:line="240" w:lineRule="auto"/>
        <w:rPr>
          <w:noProof/>
        </w:rPr>
      </w:pPr>
      <w:r>
        <w:rPr>
          <w:noProof/>
        </w:rPr>
        <w:t xml:space="preserve">       </w:t>
      </w:r>
    </w:p>
    <w:p w14:paraId="07334BEE" w14:textId="77777777" w:rsidR="00225DF9" w:rsidRDefault="004D5DA1" w:rsidP="00225D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225D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Одним из самых распространенных хакасских песенных жанров является – </w:t>
      </w:r>
      <w:proofErr w:type="spellStart"/>
      <w:r w:rsidRPr="00225D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тахпах</w:t>
      </w:r>
      <w:proofErr w:type="spellEnd"/>
      <w:r w:rsidRPr="00225D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225DF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На музыкальных занятиях мы с детьми разучиваем песни хакасских композиторов на русском и хакасском языках. После слушания песни на хакасском языке даем детям перевод, чтобы понять смысл произведения. Обращаем внимание на то, какими словами автор характеризует картины, образы и какие средства музыкальной выразительности использует в песне композитор. При разучивании используем иллюстрированный материал, соответствующего содержанию текста песни, что лучше представить его смысл.</w:t>
      </w:r>
    </w:p>
    <w:p w14:paraId="67156B59" w14:textId="3D1FF236" w:rsidR="004D5DA1" w:rsidRDefault="004D5DA1" w:rsidP="00225D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225DF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Фольклор является </w:t>
      </w:r>
      <w:r w:rsidR="00225DF9" w:rsidRPr="00225DF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неотъемлемой</w:t>
      </w:r>
      <w:r w:rsidRPr="00225DF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частью народных праздников и обрядов. Например, на празднике «Чал Пазы» ребята узнают о такой традиции хакасов, как поклонение огню; на празднике «Тун </w:t>
      </w:r>
      <w:proofErr w:type="spellStart"/>
      <w:r w:rsidRPr="00225DF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Пайрам</w:t>
      </w:r>
      <w:proofErr w:type="spellEnd"/>
      <w:r w:rsidRPr="00225DF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» – о том, что это праздник первого молока; «</w:t>
      </w:r>
      <w:proofErr w:type="spellStart"/>
      <w:r w:rsidRPr="00225DF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Хуртуях-айы</w:t>
      </w:r>
      <w:proofErr w:type="spellEnd"/>
      <w:r w:rsidRPr="00225DF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» </w:t>
      </w:r>
      <w:r w:rsidR="00225DF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Pr="00225DF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день почитания пожилых людей. В ходе таких праздников воссоздаются обрядовые церемонии, звучат песни, танцы, которые дети затем обыгрывают.</w:t>
      </w:r>
    </w:p>
    <w:p w14:paraId="018402CC" w14:textId="77777777" w:rsidR="00225DF9" w:rsidRDefault="00225DF9" w:rsidP="00225D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C3E57E4" w14:textId="44042382" w:rsidR="00225DF9" w:rsidRDefault="00225DF9" w:rsidP="00225DF9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noProof/>
          <w:lang w:eastAsia="ru-RU"/>
        </w:rPr>
        <w:drawing>
          <wp:inline distT="0" distB="0" distL="0" distR="0" wp14:anchorId="6DD30DF0" wp14:editId="01449FC0">
            <wp:extent cx="2283396" cy="1522264"/>
            <wp:effectExtent l="0" t="0" r="3175" b="1905"/>
            <wp:docPr id="2" name="Рисунок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8545843-BEE1-5FDB-F386-9BF6956B9E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8545843-BEE1-5FDB-F386-9BF6956B9E1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0169" cy="15267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BF89A3D" w14:textId="77777777" w:rsidR="00225DF9" w:rsidRPr="00225DF9" w:rsidRDefault="00225DF9" w:rsidP="00225D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F1EE8D" w14:textId="001AE126" w:rsidR="00970AD1" w:rsidRDefault="00BB7E7E" w:rsidP="00970A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70AD1">
        <w:rPr>
          <w:rFonts w:ascii="Times New Roman" w:hAnsi="Times New Roman" w:cs="Times New Roman"/>
          <w:sz w:val="24"/>
          <w:szCs w:val="24"/>
        </w:rPr>
        <w:t xml:space="preserve">Определенный и основной вклад в формирование культурно-ценностного развития ребенка вносят разные </w:t>
      </w:r>
      <w:r w:rsidRPr="005C5680">
        <w:rPr>
          <w:rFonts w:ascii="Times New Roman" w:hAnsi="Times New Roman" w:cs="Times New Roman"/>
          <w:sz w:val="24"/>
          <w:szCs w:val="24"/>
        </w:rPr>
        <w:t>виды игр</w:t>
      </w:r>
      <w:r w:rsidR="004D5DA1" w:rsidRPr="005C5680">
        <w:rPr>
          <w:rFonts w:ascii="Times New Roman" w:hAnsi="Times New Roman" w:cs="Times New Roman"/>
          <w:sz w:val="24"/>
          <w:szCs w:val="24"/>
        </w:rPr>
        <w:t xml:space="preserve">. </w:t>
      </w:r>
      <w:r w:rsidRPr="005C5680">
        <w:rPr>
          <w:rFonts w:ascii="Times New Roman" w:hAnsi="Times New Roman" w:cs="Times New Roman"/>
          <w:sz w:val="24"/>
          <w:szCs w:val="24"/>
        </w:rPr>
        <w:t xml:space="preserve">Народные игры с давних пор были не просто развлечением, но и обучением, воспитанием, психологической разгрузкой, а на празднествах и гуляньях непременно входили в «культурную программу». </w:t>
      </w:r>
      <w:r w:rsidR="00970AD1" w:rsidRPr="005C56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Используя народные игры, мы рассказываем детям о жизни хакасского народа, показываем иллюстрации, отражающие культуру народа, предметы быта и искусства. Для детей очень интересны игры, отражающие традиционные обычаи народа. Они помогают детям лучше узнать национальный характер народа. Играя с куклами, знакомим детей с национальными костюмами и их деталями </w:t>
      </w:r>
      <w:r w:rsidR="00970AD1" w:rsidRPr="005C5680">
        <w:rPr>
          <w:rStyle w:val="a5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(хакасское платье, хакасская рубаха, </w:t>
      </w:r>
      <w:proofErr w:type="spellStart"/>
      <w:r w:rsidR="00970AD1" w:rsidRPr="005C5680">
        <w:rPr>
          <w:rStyle w:val="a5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пого</w:t>
      </w:r>
      <w:proofErr w:type="spellEnd"/>
      <w:r w:rsidR="00970AD1" w:rsidRPr="005C5680">
        <w:rPr>
          <w:rStyle w:val="a5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 xml:space="preserve"> и т.д.)</w:t>
      </w:r>
      <w:r w:rsidR="00970AD1" w:rsidRPr="005C568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</w:t>
      </w:r>
      <w:r w:rsidR="00970AD1" w:rsidRPr="005C56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играх со строительным материалом </w:t>
      </w:r>
      <w:r w:rsidR="005C56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970AD1" w:rsidRPr="005C56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особенностями постройки жилища хакасского народа. Подвижные народные </w:t>
      </w:r>
      <w:r w:rsidR="00970AD1" w:rsidRPr="005C56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игры, также дают представление детям об особенностях, образе жизни, культуре народа. Представляют собой универсальное</w:t>
      </w:r>
      <w:r w:rsidR="00970AD1" w:rsidRPr="00970A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средство воспитания, поскольку они не только воспитывают ум ребенка, но и закаляют его нравственно и физически, укрепляют здоровье.</w:t>
      </w:r>
    </w:p>
    <w:p w14:paraId="6B66D7DF" w14:textId="77777777" w:rsidR="0093363B" w:rsidRPr="0093363B" w:rsidRDefault="0093363B" w:rsidP="009336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Разработано большое количество игр, по ознакомлению дошкольников с культурой родного края: «Лото», «Найди пару», «Чудесный сундучок», «Назови на хакасском языке», «Угадай национальный костюм», «Сложи узор», «Знатоки», «Наряди куклу», «Собери из частей целое», 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r w:rsidRPr="00933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акасские шашки». Совместно с детьми был изготовлен </w:t>
      </w:r>
      <w:proofErr w:type="spellStart"/>
      <w:r w:rsidRPr="00933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лэпбук</w:t>
      </w:r>
      <w:proofErr w:type="spellEnd"/>
      <w:r w:rsidRPr="00933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«Моя Хакасия», где представлены разнообразные игры: «Собери флаг», «Где находится», «Назови столицу», «Собери орнамент».</w:t>
      </w:r>
    </w:p>
    <w:p w14:paraId="16A46462" w14:textId="2F0515CB" w:rsidR="0093363B" w:rsidRPr="0093363B" w:rsidRDefault="0093363B" w:rsidP="009336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63B">
        <w:rPr>
          <w:rFonts w:ascii="Times New Roman" w:hAnsi="Times New Roman" w:cs="Times New Roman"/>
          <w:sz w:val="24"/>
          <w:szCs w:val="24"/>
        </w:rPr>
        <w:t xml:space="preserve"> Для </w:t>
      </w:r>
      <w:r w:rsidRPr="009336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ознакомления детей с хакасской национальной культурой в группе создана </w:t>
      </w:r>
      <w:r w:rsidRPr="0093363B">
        <w:rPr>
          <w:rFonts w:ascii="Times New Roman" w:hAnsi="Times New Roman" w:cs="Times New Roman"/>
          <w:sz w:val="24"/>
          <w:szCs w:val="24"/>
        </w:rPr>
        <w:t xml:space="preserve">предметно </w:t>
      </w:r>
      <w:r w:rsidRPr="009336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 w:rsidRPr="0093363B">
        <w:rPr>
          <w:rFonts w:ascii="Times New Roman" w:hAnsi="Times New Roman" w:cs="Times New Roman"/>
          <w:sz w:val="24"/>
          <w:szCs w:val="24"/>
        </w:rPr>
        <w:t xml:space="preserve"> </w:t>
      </w:r>
      <w:r w:rsidRPr="009336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развивающая среда:</w:t>
      </w:r>
      <w:r w:rsidRPr="0093363B">
        <w:rPr>
          <w:rFonts w:ascii="Times New Roman" w:hAnsi="Times New Roman" w:cs="Times New Roman"/>
          <w:sz w:val="24"/>
          <w:szCs w:val="24"/>
        </w:rPr>
        <w:t xml:space="preserve"> </w:t>
      </w:r>
      <w:r w:rsidRPr="009336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настольный театр, который используется для </w:t>
      </w:r>
      <w:r w:rsidRPr="0093363B">
        <w:rPr>
          <w:rFonts w:ascii="Times New Roman" w:hAnsi="Times New Roman" w:cs="Times New Roman"/>
          <w:sz w:val="24"/>
          <w:szCs w:val="24"/>
        </w:rPr>
        <w:t>ознакомления</w:t>
      </w:r>
      <w:r w:rsidRPr="009336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 хакасскими народными сказками, национальный уголок.  С его </w:t>
      </w:r>
      <w:r w:rsidRPr="0093363B">
        <w:rPr>
          <w:rFonts w:ascii="Times New Roman" w:hAnsi="Times New Roman" w:cs="Times New Roman"/>
          <w:sz w:val="24"/>
          <w:szCs w:val="24"/>
        </w:rPr>
        <w:t>помощью</w:t>
      </w:r>
      <w:r w:rsidRPr="009336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дети наглядно знакомятся с символикой республики Хакасии.  Для </w:t>
      </w:r>
      <w:r w:rsidRPr="0093363B">
        <w:rPr>
          <w:rFonts w:ascii="Times New Roman" w:hAnsi="Times New Roman" w:cs="Times New Roman"/>
          <w:sz w:val="24"/>
          <w:szCs w:val="24"/>
        </w:rPr>
        <w:t>изучения</w:t>
      </w:r>
      <w:r w:rsidRPr="009336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хакасской </w:t>
      </w:r>
      <w:r w:rsidRPr="0093363B">
        <w:rPr>
          <w:rFonts w:ascii="Times New Roman" w:hAnsi="Times New Roman" w:cs="Times New Roman"/>
          <w:sz w:val="24"/>
          <w:szCs w:val="24"/>
        </w:rPr>
        <w:t>народной</w:t>
      </w:r>
      <w:r w:rsidRPr="009336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одежды имеются женские и мужские костюмы, </w:t>
      </w:r>
      <w:r w:rsidRPr="0093363B">
        <w:rPr>
          <w:rFonts w:ascii="Times New Roman" w:hAnsi="Times New Roman" w:cs="Times New Roman"/>
          <w:sz w:val="24"/>
          <w:szCs w:val="24"/>
        </w:rPr>
        <w:t>женское</w:t>
      </w:r>
      <w:r w:rsidRPr="009336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украшение «</w:t>
      </w:r>
      <w:proofErr w:type="spellStart"/>
      <w:r w:rsidRPr="009336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Пого</w:t>
      </w:r>
      <w:proofErr w:type="spellEnd"/>
      <w:r w:rsidRPr="009336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», альбом «Хакасский народный костюм». Оформлены </w:t>
      </w:r>
      <w:r w:rsidRPr="0093363B">
        <w:rPr>
          <w:rFonts w:ascii="Times New Roman" w:hAnsi="Times New Roman" w:cs="Times New Roman"/>
          <w:sz w:val="24"/>
          <w:szCs w:val="24"/>
        </w:rPr>
        <w:t>альбомы</w:t>
      </w:r>
      <w:r w:rsidRPr="009336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«Растения и животные хакасского края», «Родина моя –Хакасия». </w:t>
      </w:r>
    </w:p>
    <w:p w14:paraId="60238FF1" w14:textId="597E56A8" w:rsidR="0093363B" w:rsidRPr="0093363B" w:rsidRDefault="0093363B" w:rsidP="009336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kern w:val="0"/>
          <w:sz w:val="23"/>
          <w:szCs w:val="23"/>
          <w:lang w:eastAsia="ru-RU"/>
          <w14:ligatures w14:val="none"/>
        </w:rPr>
      </w:pPr>
      <w:r w:rsidRPr="0093363B">
        <w:rPr>
          <w:rFonts w:ascii="Arial" w:eastAsia="Times New Roman" w:hAnsi="Arial" w:cs="Arial"/>
          <w:noProof/>
          <w:kern w:val="0"/>
          <w:sz w:val="23"/>
          <w:szCs w:val="23"/>
          <w:lang w:eastAsia="ru-RU"/>
          <w14:ligatures w14:val="none"/>
        </w:rPr>
        <w:drawing>
          <wp:inline distT="0" distB="0" distL="0" distR="0" wp14:anchorId="5DDA29B9" wp14:editId="3417E6E9">
            <wp:extent cx="1527524" cy="1755607"/>
            <wp:effectExtent l="0" t="0" r="0" b="0"/>
            <wp:docPr id="13" name="Picture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36FA552-A3C4-E4BE-C263-0099BFBCD13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36FA552-A3C4-E4BE-C263-0099BFBCD13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671" cy="17925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kern w:val="0"/>
          <w:sz w:val="23"/>
          <w:szCs w:val="23"/>
          <w:lang w:eastAsia="ru-RU"/>
          <w14:ligatures w14:val="none"/>
        </w:rPr>
        <w:t xml:space="preserve">                 </w:t>
      </w:r>
      <w:r w:rsidRPr="0093363B">
        <w:rPr>
          <w:rFonts w:ascii="Arial" w:eastAsia="Times New Roman" w:hAnsi="Arial" w:cs="Arial"/>
          <w:noProof/>
          <w:kern w:val="0"/>
          <w:sz w:val="23"/>
          <w:szCs w:val="23"/>
          <w:lang w:eastAsia="ru-RU"/>
          <w14:ligatures w14:val="none"/>
        </w:rPr>
        <w:drawing>
          <wp:inline distT="0" distB="0" distL="0" distR="0" wp14:anchorId="16D567DC" wp14:editId="42A8E226">
            <wp:extent cx="2130076" cy="1638520"/>
            <wp:effectExtent l="0" t="0" r="3810" b="0"/>
            <wp:docPr id="11" name="Picture 5" descr="E:\фотки_Хак_яз\Изображение 111.jpg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6B1C29E-C0F4-D9D3-B07D-0AA94186EA3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5" descr="E:\фотки_Хак_яз\Изображение 111.jpg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6B1C29E-C0F4-D9D3-B07D-0AA94186EA3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574" cy="164582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E678ADF" w14:textId="1EA9C4D7" w:rsidR="005C5680" w:rsidRPr="005C5680" w:rsidRDefault="005C5680" w:rsidP="009336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 мероприятия проводим вместе с родителями. Это сплачивает не только детей, но и родителей, а также играет огромную роль в становлении национального самосознания ребёнка. Родители принимают участие в экскурсиях, оказывают помощь в оформлении интерьера групп, в благоустройстве территории детского сада. Советуем родителям и такие формы привлечения детей к общественной жизни, как прогулки и экскурсии с целью знакомства с историческими местами, памятниками, музеями. </w:t>
      </w:r>
      <w:r w:rsidR="0093363B" w:rsidRPr="00933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Огромную помощь оказывают родители и в пополнении предметов хакасского народного быта, для пополнения мини музеев. Так, благодаря усилиям родителей в группе созданы альбомы «Достопримечательности Хакасии», «Хакасская национальная одежда», «Хакасские орнаменты». </w:t>
      </w:r>
      <w:r w:rsidRPr="0093363B">
        <w:rPr>
          <w:rFonts w:ascii="Times New Roman" w:hAnsi="Times New Roman" w:cs="Times New Roman"/>
          <w:sz w:val="24"/>
          <w:szCs w:val="24"/>
          <w:shd w:val="clear" w:color="auto" w:fill="FFFFFF"/>
        </w:rPr>
        <w:t>Такая согласованность в работе детского сада и семьи является важнейшим условием полноценного воспитания ребенка, формирования у него нравственных форм поведения, толерантности, правовой культуры.</w:t>
      </w:r>
      <w:r w:rsidRPr="009336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AC490" w14:textId="17FD34AC" w:rsidR="001D4AF0" w:rsidRDefault="00BB7E7E" w:rsidP="005322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0">
        <w:rPr>
          <w:rFonts w:ascii="Times New Roman" w:hAnsi="Times New Roman" w:cs="Times New Roman"/>
          <w:sz w:val="24"/>
          <w:szCs w:val="24"/>
        </w:rPr>
        <w:t xml:space="preserve">Уже в дошкольном возрасте ребенок должен понимать, что </w:t>
      </w:r>
      <w:r w:rsidR="004D5DA1" w:rsidRPr="005C5680">
        <w:rPr>
          <w:rFonts w:ascii="Times New Roman" w:hAnsi="Times New Roman" w:cs="Times New Roman"/>
          <w:sz w:val="24"/>
          <w:szCs w:val="24"/>
        </w:rPr>
        <w:t xml:space="preserve">хакасский </w:t>
      </w:r>
      <w:r w:rsidRPr="005C5680">
        <w:rPr>
          <w:rFonts w:ascii="Times New Roman" w:hAnsi="Times New Roman" w:cs="Times New Roman"/>
          <w:sz w:val="24"/>
          <w:szCs w:val="24"/>
        </w:rPr>
        <w:t>народ привносит в культуру свое, и, что достижения нашего народа, становятся достоянием всей страны и всего человечества. Поэтому так важно дорожить историей, особенностями и традициями малой родины. И наша задача, уметь взаимодействовать с детьми. Нести для них культуру родного края в доступной форме, закреплять и обобщать полученные знания. Ведь от нас зависит воспитать достойных патриотов</w:t>
      </w:r>
      <w:r w:rsidR="004D5DA1" w:rsidRPr="005C5680">
        <w:rPr>
          <w:rFonts w:ascii="Times New Roman" w:hAnsi="Times New Roman" w:cs="Times New Roman"/>
          <w:sz w:val="24"/>
          <w:szCs w:val="24"/>
        </w:rPr>
        <w:t>.</w:t>
      </w:r>
    </w:p>
    <w:p w14:paraId="52EC60F4" w14:textId="77777777" w:rsidR="0018434B" w:rsidRPr="005322AD" w:rsidRDefault="000308C8" w:rsidP="009336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22AD">
        <w:rPr>
          <w:rFonts w:ascii="Times New Roman" w:hAnsi="Times New Roman" w:cs="Times New Roman"/>
          <w:sz w:val="24"/>
          <w:szCs w:val="24"/>
        </w:rPr>
        <w:t>Список используемой литературы</w:t>
      </w:r>
    </w:p>
    <w:p w14:paraId="70ADE528" w14:textId="77777777" w:rsidR="005322AD" w:rsidRPr="005322AD" w:rsidRDefault="0018434B" w:rsidP="005322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22A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93363B" w:rsidRPr="005322AD">
        <w:rPr>
          <w:rFonts w:ascii="Times New Roman" w:hAnsi="Times New Roman" w:cs="Times New Roman"/>
          <w:sz w:val="24"/>
          <w:szCs w:val="24"/>
        </w:rPr>
        <w:t>Бутанаев</w:t>
      </w:r>
      <w:proofErr w:type="spellEnd"/>
      <w:r w:rsidR="0093363B" w:rsidRPr="005322AD">
        <w:rPr>
          <w:rFonts w:ascii="Times New Roman" w:hAnsi="Times New Roman" w:cs="Times New Roman"/>
          <w:sz w:val="24"/>
          <w:szCs w:val="24"/>
        </w:rPr>
        <w:t>, В.Я. Традиционная культура и быт хакасов: Пособие для учителей.- Абакан: Хакасское кн. изд-во, 1996. — 224 с.</w:t>
      </w:r>
    </w:p>
    <w:p w14:paraId="3D030B93" w14:textId="6017B1A8" w:rsidR="0018434B" w:rsidRPr="0093363B" w:rsidRDefault="00CC090E" w:rsidP="0093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</w:t>
      </w:r>
      <w:r w:rsidR="0018434B" w:rsidRPr="009336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.Кириченко</w:t>
      </w:r>
      <w:r w:rsidR="009336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="0018434B" w:rsidRPr="009336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И.И., </w:t>
      </w:r>
      <w:proofErr w:type="spellStart"/>
      <w:r w:rsidR="0018434B" w:rsidRPr="009336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Боргоякова</w:t>
      </w:r>
      <w:proofErr w:type="spellEnd"/>
      <w:r w:rsidR="009336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</w:t>
      </w:r>
      <w:r w:rsidR="0018434B" w:rsidRPr="009336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Т.А. Приобщение детей к культуре хакасского народа. Абакан. </w:t>
      </w:r>
      <w:proofErr w:type="spellStart"/>
      <w:r w:rsidR="0018434B" w:rsidRPr="009336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ХРИПКиПРО</w:t>
      </w:r>
      <w:proofErr w:type="spellEnd"/>
      <w:r w:rsidR="0018434B" w:rsidRPr="009336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2006.</w:t>
      </w:r>
    </w:p>
    <w:p w14:paraId="130F0249" w14:textId="08076F00" w:rsidR="0018434B" w:rsidRPr="0018434B" w:rsidRDefault="005322AD" w:rsidP="00184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8434B" w:rsidRPr="0093363B">
        <w:rPr>
          <w:rFonts w:ascii="Times New Roman" w:hAnsi="Times New Roman" w:cs="Times New Roman"/>
          <w:sz w:val="24"/>
          <w:szCs w:val="24"/>
        </w:rPr>
        <w:t>.</w:t>
      </w:r>
      <w:r w:rsidR="0018434B" w:rsidRPr="00933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434B" w:rsidRPr="009336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Поликультурное воспитание детей среднего и старшего дошкольного возраста. Под редакцией В. Н. Вершинина – Ульяновск: УИПКПРО, 2004.</w:t>
      </w:r>
      <w:bookmarkStart w:id="0" w:name="_GoBack"/>
      <w:bookmarkEnd w:id="0"/>
    </w:p>
    <w:p w14:paraId="3F39CD45" w14:textId="580821E1" w:rsidR="000D350F" w:rsidRPr="0018434B" w:rsidRDefault="000D350F" w:rsidP="001614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D350F" w:rsidRPr="0018434B" w:rsidSect="005A486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03934"/>
    <w:multiLevelType w:val="multilevel"/>
    <w:tmpl w:val="932A5F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471549"/>
    <w:multiLevelType w:val="multilevel"/>
    <w:tmpl w:val="9CE20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EB621D"/>
    <w:multiLevelType w:val="multilevel"/>
    <w:tmpl w:val="71AA1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A47"/>
    <w:rsid w:val="000308C8"/>
    <w:rsid w:val="00061BAC"/>
    <w:rsid w:val="0006376E"/>
    <w:rsid w:val="000D350F"/>
    <w:rsid w:val="001614DD"/>
    <w:rsid w:val="0018434B"/>
    <w:rsid w:val="001D4AF0"/>
    <w:rsid w:val="00225DF9"/>
    <w:rsid w:val="002775D1"/>
    <w:rsid w:val="00366A47"/>
    <w:rsid w:val="00385D55"/>
    <w:rsid w:val="00494CE6"/>
    <w:rsid w:val="004D5DA1"/>
    <w:rsid w:val="005322AD"/>
    <w:rsid w:val="005A4863"/>
    <w:rsid w:val="005C5680"/>
    <w:rsid w:val="005E3512"/>
    <w:rsid w:val="005E409A"/>
    <w:rsid w:val="006A0559"/>
    <w:rsid w:val="006C4753"/>
    <w:rsid w:val="008600DB"/>
    <w:rsid w:val="00860281"/>
    <w:rsid w:val="008853BA"/>
    <w:rsid w:val="008E14D2"/>
    <w:rsid w:val="0093363B"/>
    <w:rsid w:val="00970AD1"/>
    <w:rsid w:val="009D06BA"/>
    <w:rsid w:val="00B40ADE"/>
    <w:rsid w:val="00B86C69"/>
    <w:rsid w:val="00B964C3"/>
    <w:rsid w:val="00BB31E5"/>
    <w:rsid w:val="00BB7E7E"/>
    <w:rsid w:val="00C36242"/>
    <w:rsid w:val="00C76B5C"/>
    <w:rsid w:val="00CC090E"/>
    <w:rsid w:val="00D06A3F"/>
    <w:rsid w:val="00D12B5C"/>
    <w:rsid w:val="00E23997"/>
    <w:rsid w:val="00EC6D8D"/>
    <w:rsid w:val="00F6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824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C3624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36242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1614D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85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Emphasis"/>
    <w:basedOn w:val="a0"/>
    <w:uiPriority w:val="20"/>
    <w:qFormat/>
    <w:rsid w:val="00D12B5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C0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09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C3624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36242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1614D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85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Emphasis"/>
    <w:basedOn w:val="a0"/>
    <w:uiPriority w:val="20"/>
    <w:qFormat/>
    <w:rsid w:val="00D12B5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C0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0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3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Леонидовна</dc:creator>
  <cp:keywords/>
  <dc:description/>
  <cp:lastModifiedBy>11</cp:lastModifiedBy>
  <cp:revision>24</cp:revision>
  <dcterms:created xsi:type="dcterms:W3CDTF">2024-02-09T02:28:00Z</dcterms:created>
  <dcterms:modified xsi:type="dcterms:W3CDTF">2024-02-12T04:56:00Z</dcterms:modified>
</cp:coreProperties>
</file>